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9C" w:rsidRPr="00E970F6" w:rsidRDefault="00FA7F9C" w:rsidP="00FA7F9C">
      <w:pPr>
        <w:rPr>
          <w:sz w:val="20"/>
          <w:szCs w:val="20"/>
        </w:rPr>
      </w:pPr>
      <w:r w:rsidRPr="00E970F6">
        <w:rPr>
          <w:sz w:val="20"/>
          <w:szCs w:val="20"/>
        </w:rPr>
        <w:t>Tioga Planning and Zoning Meeting</w:t>
      </w:r>
    </w:p>
    <w:p w:rsidR="00FA7F9C" w:rsidRPr="00E970F6" w:rsidRDefault="002169E0" w:rsidP="00FA7F9C">
      <w:pPr>
        <w:rPr>
          <w:sz w:val="20"/>
          <w:szCs w:val="20"/>
        </w:rPr>
      </w:pPr>
      <w:r w:rsidRPr="00E970F6">
        <w:rPr>
          <w:sz w:val="20"/>
          <w:szCs w:val="20"/>
        </w:rPr>
        <w:t>November 12</w:t>
      </w:r>
      <w:r w:rsidR="003635C3" w:rsidRPr="00E970F6">
        <w:rPr>
          <w:sz w:val="20"/>
          <w:szCs w:val="20"/>
        </w:rPr>
        <w:t>, 201</w:t>
      </w:r>
      <w:r w:rsidR="0019507E" w:rsidRPr="00E970F6">
        <w:rPr>
          <w:sz w:val="20"/>
          <w:szCs w:val="20"/>
        </w:rPr>
        <w:t>4</w:t>
      </w:r>
    </w:p>
    <w:p w:rsidR="00FA7F9C" w:rsidRPr="00E970F6" w:rsidRDefault="00FA7F9C" w:rsidP="00FA7F9C">
      <w:pPr>
        <w:rPr>
          <w:sz w:val="20"/>
          <w:szCs w:val="20"/>
        </w:rPr>
      </w:pPr>
      <w:r w:rsidRPr="00E970F6">
        <w:rPr>
          <w:sz w:val="20"/>
          <w:szCs w:val="20"/>
        </w:rPr>
        <w:t>Minutes</w:t>
      </w:r>
    </w:p>
    <w:p w:rsidR="00FA7F9C" w:rsidRPr="00E970F6" w:rsidRDefault="00FA7F9C" w:rsidP="00FA7F9C">
      <w:pPr>
        <w:rPr>
          <w:sz w:val="20"/>
          <w:szCs w:val="20"/>
        </w:rPr>
      </w:pPr>
    </w:p>
    <w:p w:rsidR="00D5383E" w:rsidRPr="00E970F6" w:rsidRDefault="00D5383E" w:rsidP="00D5383E">
      <w:pPr>
        <w:rPr>
          <w:sz w:val="20"/>
          <w:szCs w:val="20"/>
        </w:rPr>
      </w:pPr>
      <w:r w:rsidRPr="00E970F6">
        <w:rPr>
          <w:sz w:val="20"/>
          <w:szCs w:val="20"/>
        </w:rPr>
        <w:t>The Tioga Planning and Zoning meeting was called to order at 5:3</w:t>
      </w:r>
      <w:r w:rsidR="002169E0" w:rsidRPr="00E970F6">
        <w:rPr>
          <w:sz w:val="20"/>
          <w:szCs w:val="20"/>
        </w:rPr>
        <w:t>0</w:t>
      </w:r>
      <w:r w:rsidRPr="00E970F6">
        <w:rPr>
          <w:sz w:val="20"/>
          <w:szCs w:val="20"/>
        </w:rPr>
        <w:t xml:space="preserve"> pm on </w:t>
      </w:r>
      <w:r w:rsidR="002169E0" w:rsidRPr="00E970F6">
        <w:rPr>
          <w:sz w:val="20"/>
          <w:szCs w:val="20"/>
        </w:rPr>
        <w:t>November 12</w:t>
      </w:r>
      <w:r w:rsidRPr="00E970F6">
        <w:rPr>
          <w:sz w:val="20"/>
          <w:szCs w:val="20"/>
        </w:rPr>
        <w:t xml:space="preserve">, 2014 at Tioga City Hall.  </w:t>
      </w:r>
    </w:p>
    <w:p w:rsidR="00FA7F9C" w:rsidRPr="00E970F6" w:rsidRDefault="00FA7F9C" w:rsidP="00FA7F9C">
      <w:pPr>
        <w:rPr>
          <w:sz w:val="20"/>
          <w:szCs w:val="20"/>
        </w:rPr>
      </w:pPr>
    </w:p>
    <w:p w:rsidR="009932E4" w:rsidRPr="00E970F6" w:rsidRDefault="00FA7F9C" w:rsidP="00FA7F9C">
      <w:pPr>
        <w:rPr>
          <w:sz w:val="20"/>
          <w:szCs w:val="20"/>
        </w:rPr>
      </w:pPr>
      <w:r w:rsidRPr="00E970F6">
        <w:rPr>
          <w:sz w:val="20"/>
          <w:szCs w:val="20"/>
        </w:rPr>
        <w:t xml:space="preserve">Members </w:t>
      </w:r>
      <w:r w:rsidR="00D5383E" w:rsidRPr="00E970F6">
        <w:rPr>
          <w:sz w:val="20"/>
          <w:szCs w:val="20"/>
        </w:rPr>
        <w:t>present</w:t>
      </w:r>
      <w:r w:rsidRPr="00E970F6">
        <w:rPr>
          <w:sz w:val="20"/>
          <w:szCs w:val="20"/>
        </w:rPr>
        <w:t>:</w:t>
      </w:r>
      <w:r w:rsidR="0019507E" w:rsidRPr="00E970F6">
        <w:rPr>
          <w:sz w:val="20"/>
          <w:szCs w:val="20"/>
        </w:rPr>
        <w:t xml:space="preserve"> </w:t>
      </w:r>
      <w:r w:rsidR="00780CEE" w:rsidRPr="00E970F6">
        <w:rPr>
          <w:sz w:val="20"/>
          <w:szCs w:val="20"/>
        </w:rPr>
        <w:t xml:space="preserve"> John Wilson</w:t>
      </w:r>
      <w:r w:rsidR="009932E4" w:rsidRPr="00E970F6">
        <w:rPr>
          <w:sz w:val="20"/>
          <w:szCs w:val="20"/>
        </w:rPr>
        <w:t>, Dan</w:t>
      </w:r>
      <w:r w:rsidR="005E1017" w:rsidRPr="00E970F6">
        <w:rPr>
          <w:sz w:val="20"/>
          <w:szCs w:val="20"/>
        </w:rPr>
        <w:t xml:space="preserve"> Larson</w:t>
      </w:r>
      <w:r w:rsidR="002169E0" w:rsidRPr="00E970F6">
        <w:rPr>
          <w:sz w:val="20"/>
          <w:szCs w:val="20"/>
        </w:rPr>
        <w:t xml:space="preserve">, Don Zacharias, </w:t>
      </w:r>
      <w:r w:rsidR="00D5383E" w:rsidRPr="00E970F6">
        <w:rPr>
          <w:sz w:val="20"/>
          <w:szCs w:val="20"/>
        </w:rPr>
        <w:t>and</w:t>
      </w:r>
      <w:r w:rsidR="00E01675" w:rsidRPr="00E970F6">
        <w:rPr>
          <w:sz w:val="20"/>
          <w:szCs w:val="20"/>
        </w:rPr>
        <w:t xml:space="preserve"> </w:t>
      </w:r>
      <w:r w:rsidR="00CC49DC" w:rsidRPr="00E970F6">
        <w:rPr>
          <w:sz w:val="20"/>
          <w:szCs w:val="20"/>
        </w:rPr>
        <w:t>Travis Wittman</w:t>
      </w:r>
      <w:r w:rsidR="00B904FA" w:rsidRPr="00E970F6">
        <w:rPr>
          <w:sz w:val="20"/>
          <w:szCs w:val="20"/>
        </w:rPr>
        <w:t>.</w:t>
      </w:r>
    </w:p>
    <w:p w:rsidR="009932E4" w:rsidRPr="00E970F6" w:rsidRDefault="009932E4" w:rsidP="00FA7F9C">
      <w:pPr>
        <w:rPr>
          <w:sz w:val="20"/>
          <w:szCs w:val="20"/>
        </w:rPr>
      </w:pPr>
      <w:r w:rsidRPr="00E970F6">
        <w:rPr>
          <w:sz w:val="20"/>
          <w:szCs w:val="20"/>
        </w:rPr>
        <w:t>Members absent:  Gary</w:t>
      </w:r>
      <w:r w:rsidR="002169E0" w:rsidRPr="00E970F6">
        <w:rPr>
          <w:sz w:val="20"/>
          <w:szCs w:val="20"/>
        </w:rPr>
        <w:t xml:space="preserve"> Spooner</w:t>
      </w:r>
    </w:p>
    <w:p w:rsidR="009932E4" w:rsidRPr="00E970F6" w:rsidRDefault="009932E4" w:rsidP="00FA7F9C">
      <w:pPr>
        <w:rPr>
          <w:sz w:val="20"/>
          <w:szCs w:val="20"/>
        </w:rPr>
      </w:pPr>
    </w:p>
    <w:p w:rsidR="009932E4" w:rsidRPr="00E970F6" w:rsidRDefault="002169E0" w:rsidP="00FA7F9C">
      <w:pPr>
        <w:rPr>
          <w:sz w:val="20"/>
          <w:szCs w:val="20"/>
        </w:rPr>
      </w:pPr>
      <w:r w:rsidRPr="00E970F6">
        <w:rPr>
          <w:sz w:val="20"/>
          <w:szCs w:val="20"/>
        </w:rPr>
        <w:t>Wilson</w:t>
      </w:r>
      <w:r w:rsidR="009932E4" w:rsidRPr="00E970F6">
        <w:rPr>
          <w:sz w:val="20"/>
          <w:szCs w:val="20"/>
        </w:rPr>
        <w:t xml:space="preserve"> made a motion and </w:t>
      </w:r>
      <w:r w:rsidRPr="00E970F6">
        <w:rPr>
          <w:sz w:val="20"/>
          <w:szCs w:val="20"/>
        </w:rPr>
        <w:t>Wittman</w:t>
      </w:r>
      <w:r w:rsidR="009932E4" w:rsidRPr="00E970F6">
        <w:rPr>
          <w:sz w:val="20"/>
          <w:szCs w:val="20"/>
        </w:rPr>
        <w:t xml:space="preserve"> seconded to dispense the reading of the </w:t>
      </w:r>
      <w:r w:rsidRPr="00E970F6">
        <w:rPr>
          <w:sz w:val="20"/>
          <w:szCs w:val="20"/>
        </w:rPr>
        <w:t>October 15</w:t>
      </w:r>
      <w:r w:rsidR="009932E4" w:rsidRPr="00E970F6">
        <w:rPr>
          <w:sz w:val="20"/>
          <w:szCs w:val="20"/>
        </w:rPr>
        <w:t xml:space="preserve">, 2014 meeting.  Being no errors or omissions the minutes were approved as submitted.  All voted aye, motion carried.  </w:t>
      </w:r>
    </w:p>
    <w:p w:rsidR="00FE3911" w:rsidRPr="00E970F6" w:rsidRDefault="00FE3911" w:rsidP="00FA7F9C">
      <w:pPr>
        <w:rPr>
          <w:sz w:val="20"/>
          <w:szCs w:val="20"/>
        </w:rPr>
      </w:pPr>
    </w:p>
    <w:p w:rsidR="00E970F6" w:rsidRPr="00E970F6" w:rsidRDefault="00C03983" w:rsidP="00E970F6">
      <w:pPr>
        <w:rPr>
          <w:sz w:val="20"/>
          <w:szCs w:val="20"/>
        </w:rPr>
      </w:pPr>
      <w:r w:rsidRPr="00E970F6">
        <w:rPr>
          <w:sz w:val="20"/>
          <w:szCs w:val="20"/>
        </w:rPr>
        <w:t xml:space="preserve">A public hearing was held </w:t>
      </w:r>
      <w:r w:rsidR="0080067E" w:rsidRPr="00E970F6">
        <w:rPr>
          <w:sz w:val="20"/>
          <w:szCs w:val="20"/>
        </w:rPr>
        <w:t>on</w:t>
      </w:r>
      <w:r w:rsidR="00923AA0" w:rsidRPr="00E970F6">
        <w:rPr>
          <w:sz w:val="20"/>
          <w:szCs w:val="20"/>
        </w:rPr>
        <w:t xml:space="preserve"> Trade Winds RV Park’s </w:t>
      </w:r>
      <w:r w:rsidRPr="00E970F6">
        <w:rPr>
          <w:sz w:val="20"/>
          <w:szCs w:val="20"/>
        </w:rPr>
        <w:t xml:space="preserve">conditional use </w:t>
      </w:r>
      <w:r w:rsidR="0080067E" w:rsidRPr="00E970F6">
        <w:rPr>
          <w:sz w:val="20"/>
          <w:szCs w:val="20"/>
        </w:rPr>
        <w:t xml:space="preserve">renewal request.  </w:t>
      </w:r>
      <w:r w:rsidRPr="00E970F6">
        <w:rPr>
          <w:sz w:val="20"/>
          <w:szCs w:val="20"/>
        </w:rPr>
        <w:t xml:space="preserve"> </w:t>
      </w:r>
      <w:r w:rsidR="00CF145F" w:rsidRPr="00E970F6">
        <w:rPr>
          <w:sz w:val="20"/>
          <w:szCs w:val="20"/>
        </w:rPr>
        <w:t>Jeff Moberg, owner of the park, stated he would like to see another 2 year permit</w:t>
      </w:r>
      <w:r w:rsidR="00B772E0" w:rsidRPr="00E970F6">
        <w:rPr>
          <w:sz w:val="20"/>
          <w:szCs w:val="20"/>
        </w:rPr>
        <w:t xml:space="preserve"> </w:t>
      </w:r>
      <w:r w:rsidR="00CF145F" w:rsidRPr="00E970F6">
        <w:rPr>
          <w:sz w:val="20"/>
          <w:szCs w:val="20"/>
        </w:rPr>
        <w:t xml:space="preserve">approved </w:t>
      </w:r>
      <w:r w:rsidR="00950464">
        <w:rPr>
          <w:sz w:val="20"/>
          <w:szCs w:val="20"/>
        </w:rPr>
        <w:t xml:space="preserve">as </w:t>
      </w:r>
      <w:r w:rsidR="000146CB">
        <w:rPr>
          <w:sz w:val="20"/>
          <w:szCs w:val="20"/>
        </w:rPr>
        <w:t xml:space="preserve">his RV Park has 40 spots and those spots are full most of the time.  Moberg also stated if there comes a time when the park is no longer busy he has other plans for this property.  President Dan Larson explained that the board </w:t>
      </w:r>
      <w:r w:rsidR="00571D79">
        <w:rPr>
          <w:sz w:val="20"/>
          <w:szCs w:val="20"/>
        </w:rPr>
        <w:t>is moving towards</w:t>
      </w:r>
      <w:r w:rsidR="000146CB">
        <w:rPr>
          <w:sz w:val="20"/>
          <w:szCs w:val="20"/>
        </w:rPr>
        <w:t xml:space="preserve"> approving conditional use permits for a time frame of 1 year instead of the 2 years that have previously been appr</w:t>
      </w:r>
      <w:r w:rsidR="00571D79">
        <w:rPr>
          <w:sz w:val="20"/>
          <w:szCs w:val="20"/>
        </w:rPr>
        <w:t xml:space="preserve">oved. Wittman stated eventually the RV parks will phase out and this would give RV owners more opportunity to move into residential properties.  </w:t>
      </w:r>
      <w:r w:rsidR="000146CB">
        <w:rPr>
          <w:sz w:val="20"/>
          <w:szCs w:val="20"/>
        </w:rPr>
        <w:t xml:space="preserve">Moberg asked </w:t>
      </w:r>
      <w:r w:rsidR="00571D79">
        <w:rPr>
          <w:sz w:val="20"/>
          <w:szCs w:val="20"/>
        </w:rPr>
        <w:t xml:space="preserve">if the Conditional Use permits move towards being approved for </w:t>
      </w:r>
      <w:r w:rsidR="000146CB">
        <w:rPr>
          <w:sz w:val="20"/>
          <w:szCs w:val="20"/>
        </w:rPr>
        <w:t>1 year will</w:t>
      </w:r>
      <w:r w:rsidR="00571D79">
        <w:rPr>
          <w:sz w:val="20"/>
          <w:szCs w:val="20"/>
        </w:rPr>
        <w:t xml:space="preserve"> </w:t>
      </w:r>
      <w:r w:rsidR="000146CB">
        <w:rPr>
          <w:sz w:val="20"/>
          <w:szCs w:val="20"/>
        </w:rPr>
        <w:t>the $300 application fee</w:t>
      </w:r>
      <w:r w:rsidR="00571D79">
        <w:rPr>
          <w:sz w:val="20"/>
          <w:szCs w:val="20"/>
        </w:rPr>
        <w:t xml:space="preserve"> be payable every year also.  </w:t>
      </w:r>
      <w:r w:rsidR="0044027F">
        <w:rPr>
          <w:sz w:val="20"/>
          <w:szCs w:val="20"/>
        </w:rPr>
        <w:t>N</w:t>
      </w:r>
      <w:r w:rsidR="00571D79">
        <w:rPr>
          <w:sz w:val="20"/>
          <w:szCs w:val="20"/>
        </w:rPr>
        <w:t xml:space="preserve">o </w:t>
      </w:r>
      <w:r w:rsidR="00E970F6" w:rsidRPr="00E970F6">
        <w:rPr>
          <w:sz w:val="20"/>
          <w:szCs w:val="20"/>
        </w:rPr>
        <w:t xml:space="preserve">public comments were made for or against the application.  </w:t>
      </w:r>
      <w:r w:rsidR="0044027F">
        <w:rPr>
          <w:sz w:val="20"/>
          <w:szCs w:val="20"/>
        </w:rPr>
        <w:t>After much discussion Wilson</w:t>
      </w:r>
      <w:r w:rsidR="00E970F6" w:rsidRPr="00E970F6">
        <w:rPr>
          <w:sz w:val="20"/>
          <w:szCs w:val="20"/>
        </w:rPr>
        <w:t xml:space="preserve"> made a motion to approve the application</w:t>
      </w:r>
      <w:r w:rsidR="0044027F">
        <w:rPr>
          <w:sz w:val="20"/>
          <w:szCs w:val="20"/>
        </w:rPr>
        <w:t xml:space="preserve"> for 2 years</w:t>
      </w:r>
      <w:r w:rsidR="00E970F6" w:rsidRPr="00E970F6">
        <w:rPr>
          <w:sz w:val="20"/>
          <w:szCs w:val="20"/>
        </w:rPr>
        <w:t xml:space="preserve">, Zacharias seconded.  </w:t>
      </w:r>
      <w:r w:rsidR="0044027F">
        <w:rPr>
          <w:sz w:val="20"/>
          <w:szCs w:val="20"/>
        </w:rPr>
        <w:t>Wittman voted nay</w:t>
      </w:r>
      <w:r w:rsidR="00E970F6" w:rsidRPr="00E970F6">
        <w:rPr>
          <w:sz w:val="20"/>
          <w:szCs w:val="20"/>
        </w:rPr>
        <w:t>, motion carried.</w:t>
      </w:r>
    </w:p>
    <w:p w:rsidR="00E970F6" w:rsidRPr="00E970F6" w:rsidRDefault="00E970F6" w:rsidP="00E970F6">
      <w:pPr>
        <w:rPr>
          <w:sz w:val="20"/>
          <w:szCs w:val="20"/>
        </w:rPr>
      </w:pPr>
    </w:p>
    <w:p w:rsidR="00BE01D1" w:rsidRDefault="00AC3E60" w:rsidP="00FA7F9C">
      <w:pPr>
        <w:rPr>
          <w:sz w:val="20"/>
          <w:szCs w:val="20"/>
        </w:rPr>
      </w:pPr>
      <w:r>
        <w:rPr>
          <w:sz w:val="20"/>
          <w:szCs w:val="20"/>
        </w:rPr>
        <w:t xml:space="preserve">A public hearing was held on 42 Grill’s conditional use renewal application.  </w:t>
      </w:r>
      <w:proofErr w:type="spellStart"/>
      <w:r>
        <w:rPr>
          <w:sz w:val="20"/>
          <w:szCs w:val="20"/>
        </w:rPr>
        <w:t>Jodeen</w:t>
      </w:r>
      <w:proofErr w:type="spellEnd"/>
      <w:r>
        <w:rPr>
          <w:sz w:val="20"/>
          <w:szCs w:val="20"/>
        </w:rPr>
        <w:t xml:space="preserve"> Bergstrom owner of the 42 Grill was present to discuss her application.  Bergstrom stated she had </w:t>
      </w:r>
      <w:r w:rsidR="004C34DB">
        <w:rPr>
          <w:sz w:val="20"/>
          <w:szCs w:val="20"/>
        </w:rPr>
        <w:t>just</w:t>
      </w:r>
      <w:r>
        <w:rPr>
          <w:sz w:val="20"/>
          <w:szCs w:val="20"/>
        </w:rPr>
        <w:t xml:space="preserve"> received the </w:t>
      </w:r>
      <w:r w:rsidR="004C34DB">
        <w:rPr>
          <w:sz w:val="20"/>
          <w:szCs w:val="20"/>
        </w:rPr>
        <w:t xml:space="preserve">renewal reminder letters sent by the city therefore she did not have the application completed.  Bergstrom also stated they had plans in the works for purchasing a different building but did not want to disclose any information at this time as to which building they were looking to purchase.  Bergstrom asked for an extension.  After a short discussion </w:t>
      </w:r>
      <w:r w:rsidR="00C355AD">
        <w:rPr>
          <w:sz w:val="20"/>
          <w:szCs w:val="20"/>
        </w:rPr>
        <w:t xml:space="preserve">the </w:t>
      </w:r>
      <w:r w:rsidR="004C34DB">
        <w:rPr>
          <w:sz w:val="20"/>
          <w:szCs w:val="20"/>
        </w:rPr>
        <w:t>board decided to table and give Bergstrom 30 da</w:t>
      </w:r>
      <w:r w:rsidR="00C355AD">
        <w:rPr>
          <w:sz w:val="20"/>
          <w:szCs w:val="20"/>
        </w:rPr>
        <w:t>ys to get her plans in order and</w:t>
      </w:r>
      <w:r w:rsidR="004C34DB">
        <w:rPr>
          <w:sz w:val="20"/>
          <w:szCs w:val="20"/>
        </w:rPr>
        <w:t xml:space="preserve"> bring before n</w:t>
      </w:r>
      <w:r w:rsidR="00C355AD">
        <w:rPr>
          <w:sz w:val="20"/>
          <w:szCs w:val="20"/>
        </w:rPr>
        <w:t>ext planning and zoning meeting a detailed plan of action.  The board also stated Bergstrom must fill out CU application and pay the $300 application fee</w:t>
      </w:r>
    </w:p>
    <w:p w:rsidR="00C355AD" w:rsidRPr="00E970F6" w:rsidRDefault="00C355AD" w:rsidP="00FA7F9C">
      <w:pPr>
        <w:rPr>
          <w:sz w:val="20"/>
          <w:szCs w:val="20"/>
        </w:rPr>
      </w:pPr>
    </w:p>
    <w:p w:rsidR="00CD5214" w:rsidRPr="00E970F6" w:rsidRDefault="00BE01D1" w:rsidP="00FA7F9C">
      <w:pPr>
        <w:rPr>
          <w:sz w:val="20"/>
          <w:szCs w:val="20"/>
        </w:rPr>
      </w:pPr>
      <w:r w:rsidRPr="00E970F6">
        <w:rPr>
          <w:sz w:val="20"/>
          <w:szCs w:val="20"/>
        </w:rPr>
        <w:t>A p</w:t>
      </w:r>
      <w:r w:rsidR="00C355AD">
        <w:rPr>
          <w:sz w:val="20"/>
          <w:szCs w:val="20"/>
        </w:rPr>
        <w:t xml:space="preserve">ublic hearing was held for Tioga </w:t>
      </w:r>
      <w:r w:rsidR="007A7A74">
        <w:rPr>
          <w:sz w:val="20"/>
          <w:szCs w:val="20"/>
        </w:rPr>
        <w:t>Aero Center</w:t>
      </w:r>
      <w:r w:rsidR="00C355AD">
        <w:rPr>
          <w:sz w:val="20"/>
          <w:szCs w:val="20"/>
        </w:rPr>
        <w:t>’</w:t>
      </w:r>
      <w:r w:rsidRPr="00E970F6">
        <w:rPr>
          <w:sz w:val="20"/>
          <w:szCs w:val="20"/>
        </w:rPr>
        <w:t xml:space="preserve">s </w:t>
      </w:r>
      <w:r w:rsidR="00C355AD">
        <w:rPr>
          <w:sz w:val="20"/>
          <w:szCs w:val="20"/>
        </w:rPr>
        <w:t xml:space="preserve">Conditional Use Application for the placement of a modular building to be used as a terminal.  </w:t>
      </w:r>
      <w:r w:rsidR="001A4B1C">
        <w:rPr>
          <w:sz w:val="20"/>
          <w:szCs w:val="20"/>
        </w:rPr>
        <w:t xml:space="preserve">The building is to replace the current facility and be handicap accessible.  The Tioga Airport Authority is currently looking to receive grant money for improvement to the airport over the next several years therefore they are requesting a 6 year conditional permit.  Chris </w:t>
      </w:r>
      <w:proofErr w:type="spellStart"/>
      <w:r w:rsidR="001A4B1C">
        <w:rPr>
          <w:sz w:val="20"/>
          <w:szCs w:val="20"/>
        </w:rPr>
        <w:t>Norgaard</w:t>
      </w:r>
      <w:proofErr w:type="spellEnd"/>
      <w:r w:rsidR="00491750">
        <w:rPr>
          <w:sz w:val="20"/>
          <w:szCs w:val="20"/>
        </w:rPr>
        <w:t>, a</w:t>
      </w:r>
      <w:r w:rsidR="001A4B1C">
        <w:rPr>
          <w:sz w:val="20"/>
          <w:szCs w:val="20"/>
        </w:rPr>
        <w:t xml:space="preserve"> representative from Tioga Airport authority, talked about the expansion that is to begin in 2015.</w:t>
      </w:r>
      <w:r w:rsidR="00970C8E">
        <w:rPr>
          <w:sz w:val="20"/>
          <w:szCs w:val="20"/>
        </w:rPr>
        <w:t xml:space="preserve">  Kathy </w:t>
      </w:r>
      <w:proofErr w:type="spellStart"/>
      <w:r w:rsidR="00970C8E">
        <w:rPr>
          <w:sz w:val="20"/>
          <w:szCs w:val="20"/>
        </w:rPr>
        <w:t>Neset</w:t>
      </w:r>
      <w:proofErr w:type="spellEnd"/>
      <w:r w:rsidR="00970C8E">
        <w:rPr>
          <w:sz w:val="20"/>
          <w:szCs w:val="20"/>
        </w:rPr>
        <w:t xml:space="preserve"> from </w:t>
      </w:r>
      <w:proofErr w:type="spellStart"/>
      <w:r w:rsidR="00970C8E">
        <w:rPr>
          <w:sz w:val="20"/>
          <w:szCs w:val="20"/>
        </w:rPr>
        <w:t>Neset</w:t>
      </w:r>
      <w:proofErr w:type="spellEnd"/>
      <w:r w:rsidR="00970C8E">
        <w:rPr>
          <w:sz w:val="20"/>
          <w:szCs w:val="20"/>
        </w:rPr>
        <w:t xml:space="preserve"> Consulting stated that the airport would be Tioga based and be manned from 7am – 7pm.  </w:t>
      </w:r>
      <w:proofErr w:type="spellStart"/>
      <w:r w:rsidR="00970C8E">
        <w:rPr>
          <w:sz w:val="20"/>
          <w:szCs w:val="20"/>
        </w:rPr>
        <w:t>Norgaard</w:t>
      </w:r>
      <w:proofErr w:type="spellEnd"/>
      <w:r w:rsidR="00970C8E">
        <w:rPr>
          <w:sz w:val="20"/>
          <w:szCs w:val="20"/>
        </w:rPr>
        <w:t xml:space="preserve"> stated the Airport authority is in negotiation with Neset’s employees to do snow removal and lawn maintenance in their off time.  </w:t>
      </w:r>
      <w:r w:rsidR="00B411AC">
        <w:rPr>
          <w:sz w:val="20"/>
          <w:szCs w:val="20"/>
        </w:rPr>
        <w:t xml:space="preserve">Wittman asked about security.  </w:t>
      </w:r>
      <w:proofErr w:type="spellStart"/>
      <w:r w:rsidR="00B411AC">
        <w:rPr>
          <w:sz w:val="20"/>
          <w:szCs w:val="20"/>
        </w:rPr>
        <w:t>Norgaard</w:t>
      </w:r>
      <w:proofErr w:type="spellEnd"/>
      <w:r w:rsidR="00B411AC">
        <w:rPr>
          <w:sz w:val="20"/>
          <w:szCs w:val="20"/>
        </w:rPr>
        <w:t xml:space="preserve"> advised that currently the Tioga Police make a drive through and they also have game cameras placed in specific areas. </w:t>
      </w:r>
      <w:proofErr w:type="spellStart"/>
      <w:r w:rsidR="00B411AC">
        <w:rPr>
          <w:sz w:val="20"/>
          <w:szCs w:val="20"/>
        </w:rPr>
        <w:t>Norgaard</w:t>
      </w:r>
      <w:proofErr w:type="spellEnd"/>
      <w:r w:rsidR="00B411AC">
        <w:rPr>
          <w:sz w:val="20"/>
          <w:szCs w:val="20"/>
        </w:rPr>
        <w:t xml:space="preserve"> </w:t>
      </w:r>
      <w:r w:rsidR="00CB6E01">
        <w:rPr>
          <w:sz w:val="20"/>
          <w:szCs w:val="20"/>
        </w:rPr>
        <w:t>advised in</w:t>
      </w:r>
      <w:r w:rsidR="00B411AC">
        <w:rPr>
          <w:sz w:val="20"/>
          <w:szCs w:val="20"/>
        </w:rPr>
        <w:t xml:space="preserve"> their capital plan </w:t>
      </w:r>
      <w:r w:rsidR="00CB6E01">
        <w:rPr>
          <w:sz w:val="20"/>
          <w:szCs w:val="20"/>
        </w:rPr>
        <w:t>they have a plan to eventually</w:t>
      </w:r>
      <w:r w:rsidR="00B411AC">
        <w:rPr>
          <w:sz w:val="20"/>
          <w:szCs w:val="20"/>
        </w:rPr>
        <w:t xml:space="preserve"> place a security fence around the facility.  </w:t>
      </w:r>
      <w:r w:rsidR="00491750">
        <w:rPr>
          <w:sz w:val="20"/>
          <w:szCs w:val="20"/>
        </w:rPr>
        <w:t xml:space="preserve">After much discussion </w:t>
      </w:r>
      <w:r w:rsidR="00CB6E01">
        <w:rPr>
          <w:sz w:val="20"/>
          <w:szCs w:val="20"/>
        </w:rPr>
        <w:t>Zacharias made</w:t>
      </w:r>
      <w:r w:rsidR="00CD5214" w:rsidRPr="00E970F6">
        <w:rPr>
          <w:sz w:val="20"/>
          <w:szCs w:val="20"/>
        </w:rPr>
        <w:t xml:space="preserve"> a motion to approve</w:t>
      </w:r>
      <w:r w:rsidR="00491750">
        <w:rPr>
          <w:sz w:val="20"/>
          <w:szCs w:val="20"/>
        </w:rPr>
        <w:t xml:space="preserve"> the conditional use application for 6 </w:t>
      </w:r>
      <w:r w:rsidR="007A7A74">
        <w:rPr>
          <w:sz w:val="20"/>
          <w:szCs w:val="20"/>
        </w:rPr>
        <w:t xml:space="preserve">years </w:t>
      </w:r>
      <w:r w:rsidR="007A7A74" w:rsidRPr="00E970F6">
        <w:rPr>
          <w:sz w:val="20"/>
          <w:szCs w:val="20"/>
        </w:rPr>
        <w:t>and</w:t>
      </w:r>
      <w:r w:rsidR="00CD5214" w:rsidRPr="00E970F6">
        <w:rPr>
          <w:sz w:val="20"/>
          <w:szCs w:val="20"/>
        </w:rPr>
        <w:t xml:space="preserve"> Wi</w:t>
      </w:r>
      <w:r w:rsidR="00491750">
        <w:rPr>
          <w:sz w:val="20"/>
          <w:szCs w:val="20"/>
        </w:rPr>
        <w:t>lson</w:t>
      </w:r>
      <w:r w:rsidR="00CD5214" w:rsidRPr="00E970F6">
        <w:rPr>
          <w:sz w:val="20"/>
          <w:szCs w:val="20"/>
        </w:rPr>
        <w:t xml:space="preserve"> seconded the motion.  All voted aye.  Motion carried.</w:t>
      </w:r>
    </w:p>
    <w:p w:rsidR="00CD5214" w:rsidRPr="00E970F6" w:rsidRDefault="00CD5214" w:rsidP="00FA7F9C">
      <w:pPr>
        <w:rPr>
          <w:sz w:val="20"/>
          <w:szCs w:val="20"/>
        </w:rPr>
      </w:pPr>
    </w:p>
    <w:p w:rsidR="00CD5214" w:rsidRDefault="00CD5214" w:rsidP="00FA7F9C">
      <w:pPr>
        <w:rPr>
          <w:sz w:val="20"/>
          <w:szCs w:val="20"/>
        </w:rPr>
      </w:pPr>
      <w:r w:rsidRPr="00E970F6">
        <w:rPr>
          <w:sz w:val="20"/>
          <w:szCs w:val="20"/>
        </w:rPr>
        <w:t xml:space="preserve">A </w:t>
      </w:r>
      <w:r w:rsidR="007A7A74">
        <w:rPr>
          <w:sz w:val="20"/>
          <w:szCs w:val="20"/>
        </w:rPr>
        <w:t>public</w:t>
      </w:r>
      <w:r w:rsidR="007F4E66">
        <w:rPr>
          <w:sz w:val="20"/>
          <w:szCs w:val="20"/>
        </w:rPr>
        <w:t xml:space="preserve"> hearing was held for Mike Hayes Consulting, LLC’s </w:t>
      </w:r>
      <w:r w:rsidR="007A7A74">
        <w:rPr>
          <w:sz w:val="20"/>
          <w:szCs w:val="20"/>
        </w:rPr>
        <w:t xml:space="preserve">application for a conditional use permit for 3 RV’s for </w:t>
      </w:r>
      <w:r w:rsidR="007F4E66">
        <w:rPr>
          <w:sz w:val="20"/>
          <w:szCs w:val="20"/>
        </w:rPr>
        <w:t>3 weeks.</w:t>
      </w:r>
      <w:r w:rsidR="007A7A74">
        <w:rPr>
          <w:sz w:val="20"/>
          <w:szCs w:val="20"/>
        </w:rPr>
        <w:t xml:space="preserve">  No </w:t>
      </w:r>
      <w:r w:rsidR="007A7A74" w:rsidRPr="00E970F6">
        <w:rPr>
          <w:sz w:val="20"/>
          <w:szCs w:val="20"/>
        </w:rPr>
        <w:t xml:space="preserve">public comments were made for or against the application.  </w:t>
      </w:r>
      <w:r w:rsidR="007A7A74">
        <w:rPr>
          <w:sz w:val="20"/>
          <w:szCs w:val="20"/>
        </w:rPr>
        <w:t>Wilson</w:t>
      </w:r>
      <w:r w:rsidR="007A7A74" w:rsidRPr="00E970F6">
        <w:rPr>
          <w:sz w:val="20"/>
          <w:szCs w:val="20"/>
        </w:rPr>
        <w:t xml:space="preserve"> made a motion to approve the application</w:t>
      </w:r>
      <w:r w:rsidR="007A7A74">
        <w:rPr>
          <w:sz w:val="20"/>
          <w:szCs w:val="20"/>
        </w:rPr>
        <w:t xml:space="preserve"> for 4 weeks</w:t>
      </w:r>
      <w:r w:rsidR="007F4E66">
        <w:rPr>
          <w:sz w:val="20"/>
          <w:szCs w:val="20"/>
        </w:rPr>
        <w:t xml:space="preserve"> giving </w:t>
      </w:r>
      <w:proofErr w:type="spellStart"/>
      <w:r w:rsidR="007F4E66">
        <w:rPr>
          <w:sz w:val="20"/>
          <w:szCs w:val="20"/>
        </w:rPr>
        <w:t>Mr</w:t>
      </w:r>
      <w:proofErr w:type="spellEnd"/>
      <w:r w:rsidR="007F4E66">
        <w:rPr>
          <w:sz w:val="20"/>
          <w:szCs w:val="20"/>
        </w:rPr>
        <w:t xml:space="preserve"> Hayes extra time for inclement weather</w:t>
      </w:r>
      <w:r w:rsidR="007A7A74" w:rsidRPr="00E970F6">
        <w:rPr>
          <w:sz w:val="20"/>
          <w:szCs w:val="20"/>
        </w:rPr>
        <w:t xml:space="preserve">, </w:t>
      </w:r>
      <w:r w:rsidR="007A7A74">
        <w:rPr>
          <w:sz w:val="20"/>
          <w:szCs w:val="20"/>
        </w:rPr>
        <w:t>Wittman</w:t>
      </w:r>
      <w:r w:rsidR="007A7A74" w:rsidRPr="00E970F6">
        <w:rPr>
          <w:sz w:val="20"/>
          <w:szCs w:val="20"/>
        </w:rPr>
        <w:t xml:space="preserve"> seconded</w:t>
      </w:r>
      <w:r w:rsidR="00865034" w:rsidRPr="00E970F6">
        <w:rPr>
          <w:sz w:val="20"/>
          <w:szCs w:val="20"/>
        </w:rPr>
        <w:t>.  All voted aye, motion carried.</w:t>
      </w:r>
    </w:p>
    <w:p w:rsidR="007A7A74" w:rsidRDefault="007A7A74" w:rsidP="00FA7F9C">
      <w:pPr>
        <w:rPr>
          <w:sz w:val="20"/>
          <w:szCs w:val="20"/>
        </w:rPr>
      </w:pPr>
    </w:p>
    <w:p w:rsidR="007A7A74" w:rsidRPr="00E970F6" w:rsidRDefault="007A7A74" w:rsidP="00FA7F9C">
      <w:pPr>
        <w:rPr>
          <w:sz w:val="20"/>
          <w:szCs w:val="20"/>
        </w:rPr>
      </w:pPr>
      <w:r w:rsidRPr="00E970F6">
        <w:rPr>
          <w:sz w:val="20"/>
          <w:szCs w:val="20"/>
        </w:rPr>
        <w:t xml:space="preserve">A </w:t>
      </w:r>
      <w:r>
        <w:rPr>
          <w:sz w:val="20"/>
          <w:szCs w:val="20"/>
        </w:rPr>
        <w:t xml:space="preserve">public hearing was held for </w:t>
      </w:r>
      <w:r w:rsidR="007F4E66">
        <w:rPr>
          <w:sz w:val="20"/>
          <w:szCs w:val="20"/>
        </w:rPr>
        <w:t xml:space="preserve">Robert Meyer’s </w:t>
      </w:r>
      <w:r>
        <w:rPr>
          <w:sz w:val="20"/>
          <w:szCs w:val="20"/>
        </w:rPr>
        <w:t xml:space="preserve">application for a conditional use permit for </w:t>
      </w:r>
      <w:r w:rsidR="007F4E66">
        <w:rPr>
          <w:sz w:val="20"/>
          <w:szCs w:val="20"/>
        </w:rPr>
        <w:t xml:space="preserve">1 self contained </w:t>
      </w:r>
      <w:r>
        <w:rPr>
          <w:sz w:val="20"/>
          <w:szCs w:val="20"/>
        </w:rPr>
        <w:t xml:space="preserve">RV </w:t>
      </w:r>
      <w:proofErr w:type="gramStart"/>
      <w:r>
        <w:rPr>
          <w:sz w:val="20"/>
          <w:szCs w:val="20"/>
        </w:rPr>
        <w:t xml:space="preserve">for </w:t>
      </w:r>
      <w:r w:rsidR="007F4E66">
        <w:rPr>
          <w:sz w:val="20"/>
          <w:szCs w:val="20"/>
        </w:rPr>
        <w:t xml:space="preserve"> a</w:t>
      </w:r>
      <w:proofErr w:type="gramEnd"/>
      <w:r w:rsidR="007F4E66">
        <w:rPr>
          <w:sz w:val="20"/>
          <w:szCs w:val="20"/>
        </w:rPr>
        <w:t xml:space="preserve"> 3</w:t>
      </w:r>
      <w:r>
        <w:rPr>
          <w:sz w:val="20"/>
          <w:szCs w:val="20"/>
        </w:rPr>
        <w:t xml:space="preserve"> month</w:t>
      </w:r>
      <w:r w:rsidR="007F4E66">
        <w:rPr>
          <w:sz w:val="20"/>
          <w:szCs w:val="20"/>
        </w:rPr>
        <w:t xml:space="preserve"> time period</w:t>
      </w:r>
      <w:r>
        <w:rPr>
          <w:sz w:val="20"/>
          <w:szCs w:val="20"/>
        </w:rPr>
        <w:t xml:space="preserve">.  No </w:t>
      </w:r>
      <w:r w:rsidRPr="00E970F6">
        <w:rPr>
          <w:sz w:val="20"/>
          <w:szCs w:val="20"/>
        </w:rPr>
        <w:t xml:space="preserve">public comments were made for or against the application.  </w:t>
      </w:r>
      <w:r>
        <w:rPr>
          <w:sz w:val="20"/>
          <w:szCs w:val="20"/>
        </w:rPr>
        <w:t>Wilson</w:t>
      </w:r>
      <w:r w:rsidRPr="00E970F6">
        <w:rPr>
          <w:sz w:val="20"/>
          <w:szCs w:val="20"/>
        </w:rPr>
        <w:t xml:space="preserve"> made a motion to approve the application</w:t>
      </w:r>
      <w:r>
        <w:rPr>
          <w:sz w:val="20"/>
          <w:szCs w:val="20"/>
        </w:rPr>
        <w:t xml:space="preserve"> for </w:t>
      </w:r>
      <w:r w:rsidR="007F4E66">
        <w:rPr>
          <w:sz w:val="20"/>
          <w:szCs w:val="20"/>
        </w:rPr>
        <w:t>3 months</w:t>
      </w:r>
      <w:r w:rsidRPr="00E970F6">
        <w:rPr>
          <w:sz w:val="20"/>
          <w:szCs w:val="20"/>
        </w:rPr>
        <w:t xml:space="preserve">, </w:t>
      </w:r>
      <w:r>
        <w:rPr>
          <w:sz w:val="20"/>
          <w:szCs w:val="20"/>
        </w:rPr>
        <w:t>Wittman</w:t>
      </w:r>
      <w:r w:rsidRPr="00E970F6">
        <w:rPr>
          <w:sz w:val="20"/>
          <w:szCs w:val="20"/>
        </w:rPr>
        <w:t xml:space="preserve"> seconded.  All voted aye, motion carried</w:t>
      </w:r>
    </w:p>
    <w:p w:rsidR="00865034" w:rsidRPr="00E970F6" w:rsidRDefault="00865034" w:rsidP="00FA7F9C">
      <w:pPr>
        <w:rPr>
          <w:sz w:val="20"/>
          <w:szCs w:val="20"/>
        </w:rPr>
      </w:pPr>
    </w:p>
    <w:p w:rsidR="00865034" w:rsidRPr="00E970F6" w:rsidRDefault="0014247F" w:rsidP="00FA7F9C">
      <w:pPr>
        <w:rPr>
          <w:sz w:val="20"/>
          <w:szCs w:val="20"/>
        </w:rPr>
      </w:pPr>
      <w:r>
        <w:rPr>
          <w:sz w:val="20"/>
          <w:szCs w:val="20"/>
        </w:rPr>
        <w:t xml:space="preserve">Trevor </w:t>
      </w:r>
      <w:proofErr w:type="spellStart"/>
      <w:r>
        <w:rPr>
          <w:sz w:val="20"/>
          <w:szCs w:val="20"/>
        </w:rPr>
        <w:t>Thoraldson</w:t>
      </w:r>
      <w:proofErr w:type="spellEnd"/>
      <w:r>
        <w:rPr>
          <w:sz w:val="20"/>
          <w:szCs w:val="20"/>
        </w:rPr>
        <w:t xml:space="preserve"> with AE2S presented the </w:t>
      </w:r>
      <w:r w:rsidR="00691AED">
        <w:rPr>
          <w:sz w:val="20"/>
          <w:szCs w:val="20"/>
        </w:rPr>
        <w:t xml:space="preserve">future Proposed Land Use Map.   The map would square up the town, keeping commercial and residential along highway 40 coming into town and put the industrial off the road which would visually be more pleasing to the eye when driving into Tioga and through town.  After much discussion Zacharias made a motion to accept and Wittman seconded the motion.   All voted aye, motion carried.  </w:t>
      </w:r>
    </w:p>
    <w:p w:rsidR="00865034" w:rsidRPr="00E970F6" w:rsidRDefault="00865034" w:rsidP="00FA7F9C">
      <w:pPr>
        <w:rPr>
          <w:sz w:val="20"/>
          <w:szCs w:val="20"/>
        </w:rPr>
      </w:pPr>
    </w:p>
    <w:p w:rsidR="00865034" w:rsidRPr="00E970F6" w:rsidRDefault="00691AED" w:rsidP="00FA7F9C">
      <w:pPr>
        <w:rPr>
          <w:sz w:val="20"/>
          <w:szCs w:val="20"/>
        </w:rPr>
      </w:pPr>
      <w:r>
        <w:rPr>
          <w:sz w:val="20"/>
          <w:szCs w:val="20"/>
        </w:rPr>
        <w:t xml:space="preserve">Rich </w:t>
      </w:r>
      <w:r w:rsidR="008B3CD5">
        <w:rPr>
          <w:sz w:val="20"/>
          <w:szCs w:val="20"/>
        </w:rPr>
        <w:t>Zakrajsek distributed</w:t>
      </w:r>
      <w:r w:rsidR="00D3567C">
        <w:rPr>
          <w:sz w:val="20"/>
          <w:szCs w:val="20"/>
        </w:rPr>
        <w:t xml:space="preserve"> a handout from Minot’s</w:t>
      </w:r>
      <w:r w:rsidR="008B3CD5">
        <w:rPr>
          <w:sz w:val="20"/>
          <w:szCs w:val="20"/>
        </w:rPr>
        <w:t xml:space="preserve"> off street parking and loading requirements ordinance on parking </w:t>
      </w:r>
      <w:r w:rsidR="00D3567C">
        <w:rPr>
          <w:sz w:val="20"/>
          <w:szCs w:val="20"/>
        </w:rPr>
        <w:t xml:space="preserve">as Wilson had voiced concern on Tioga’s ordinance on depth and width of parking spaces.   Zakrajsek asked board to look </w:t>
      </w:r>
      <w:r w:rsidR="008B3CD5">
        <w:rPr>
          <w:sz w:val="20"/>
          <w:szCs w:val="20"/>
        </w:rPr>
        <w:t>through the ordinance</w:t>
      </w:r>
      <w:r w:rsidR="00D3567C">
        <w:rPr>
          <w:sz w:val="20"/>
          <w:szCs w:val="20"/>
        </w:rPr>
        <w:t xml:space="preserve"> for ideas on how they could change requirements for future parking spaces.  Board decided to table until they could </w:t>
      </w:r>
      <w:r w:rsidR="008B3CD5">
        <w:rPr>
          <w:sz w:val="20"/>
          <w:szCs w:val="20"/>
        </w:rPr>
        <w:t xml:space="preserve">look </w:t>
      </w:r>
      <w:r w:rsidR="00D3567C">
        <w:rPr>
          <w:sz w:val="20"/>
          <w:szCs w:val="20"/>
        </w:rPr>
        <w:t>through the handout.</w:t>
      </w:r>
    </w:p>
    <w:p w:rsidR="000730BC" w:rsidRPr="00E970F6" w:rsidRDefault="000730BC" w:rsidP="00FA7F9C">
      <w:pPr>
        <w:rPr>
          <w:sz w:val="20"/>
          <w:szCs w:val="20"/>
        </w:rPr>
      </w:pPr>
    </w:p>
    <w:p w:rsidR="00D3567C" w:rsidRDefault="00D3567C" w:rsidP="00FA7F9C">
      <w:pPr>
        <w:rPr>
          <w:sz w:val="20"/>
          <w:szCs w:val="20"/>
        </w:rPr>
      </w:pPr>
      <w:r>
        <w:rPr>
          <w:sz w:val="20"/>
          <w:szCs w:val="20"/>
        </w:rPr>
        <w:t>Some discussion was held on</w:t>
      </w:r>
      <w:r w:rsidR="003A645D">
        <w:rPr>
          <w:sz w:val="20"/>
          <w:szCs w:val="20"/>
        </w:rPr>
        <w:t xml:space="preserve"> the</w:t>
      </w:r>
      <w:r>
        <w:rPr>
          <w:sz w:val="20"/>
          <w:szCs w:val="20"/>
        </w:rPr>
        <w:t xml:space="preserve"> new zoning ordinances.  Board stated there </w:t>
      </w:r>
      <w:r w:rsidR="008B3CD5">
        <w:rPr>
          <w:sz w:val="20"/>
          <w:szCs w:val="20"/>
        </w:rPr>
        <w:t>are</w:t>
      </w:r>
      <w:r>
        <w:rPr>
          <w:sz w:val="20"/>
          <w:szCs w:val="20"/>
        </w:rPr>
        <w:t xml:space="preserve"> too m</w:t>
      </w:r>
      <w:r w:rsidR="008B3CD5">
        <w:rPr>
          <w:sz w:val="20"/>
          <w:szCs w:val="20"/>
        </w:rPr>
        <w:t>any</w:t>
      </w:r>
      <w:r>
        <w:rPr>
          <w:sz w:val="20"/>
          <w:szCs w:val="20"/>
        </w:rPr>
        <w:t xml:space="preserve"> gray area</w:t>
      </w:r>
      <w:r w:rsidR="008B3CD5">
        <w:rPr>
          <w:sz w:val="20"/>
          <w:szCs w:val="20"/>
        </w:rPr>
        <w:t>s</w:t>
      </w:r>
      <w:r>
        <w:rPr>
          <w:sz w:val="20"/>
          <w:szCs w:val="20"/>
        </w:rPr>
        <w:t xml:space="preserve"> and not enough definition</w:t>
      </w:r>
      <w:r w:rsidR="003A645D">
        <w:rPr>
          <w:sz w:val="20"/>
          <w:szCs w:val="20"/>
        </w:rPr>
        <w:t xml:space="preserve"> to some of the ordinances.  Decision was made to table this discussion until the board has had more time to go through the zoning ordinance and come up with broader definitions to some of the ones the board has questions on.</w:t>
      </w:r>
      <w:r>
        <w:rPr>
          <w:sz w:val="20"/>
          <w:szCs w:val="20"/>
        </w:rPr>
        <w:t xml:space="preserve">  </w:t>
      </w:r>
    </w:p>
    <w:p w:rsidR="00D3567C" w:rsidRDefault="00D3567C" w:rsidP="00FA7F9C">
      <w:pPr>
        <w:rPr>
          <w:sz w:val="20"/>
          <w:szCs w:val="20"/>
        </w:rPr>
      </w:pPr>
    </w:p>
    <w:p w:rsidR="00B2300D" w:rsidRPr="00E970F6" w:rsidRDefault="00C03983" w:rsidP="00FA7F9C">
      <w:pPr>
        <w:rPr>
          <w:sz w:val="20"/>
          <w:szCs w:val="20"/>
        </w:rPr>
      </w:pPr>
      <w:r w:rsidRPr="00E970F6">
        <w:rPr>
          <w:sz w:val="20"/>
          <w:szCs w:val="20"/>
        </w:rPr>
        <w:t xml:space="preserve">Being no further business the meeting adjourned at </w:t>
      </w:r>
      <w:r w:rsidR="00D3567C">
        <w:rPr>
          <w:sz w:val="20"/>
          <w:szCs w:val="20"/>
        </w:rPr>
        <w:t>7:21</w:t>
      </w:r>
      <w:r w:rsidR="00B2300D" w:rsidRPr="00E970F6">
        <w:rPr>
          <w:sz w:val="20"/>
          <w:szCs w:val="20"/>
        </w:rPr>
        <w:t xml:space="preserve"> pm.</w:t>
      </w:r>
    </w:p>
    <w:p w:rsidR="00FC3A5C" w:rsidRPr="00E970F6" w:rsidRDefault="00FC3A5C" w:rsidP="00FC3A5C">
      <w:pPr>
        <w:rPr>
          <w:sz w:val="20"/>
          <w:szCs w:val="20"/>
        </w:rPr>
      </w:pPr>
    </w:p>
    <w:p w:rsidR="001413F2" w:rsidRPr="00E970F6" w:rsidRDefault="001413F2" w:rsidP="00FA7F9C">
      <w:pPr>
        <w:rPr>
          <w:sz w:val="20"/>
          <w:szCs w:val="20"/>
        </w:rPr>
      </w:pPr>
    </w:p>
    <w:p w:rsidR="00FA7F9C" w:rsidRPr="00E970F6" w:rsidRDefault="00CD5214" w:rsidP="00FA7F9C">
      <w:pPr>
        <w:rPr>
          <w:sz w:val="20"/>
          <w:szCs w:val="20"/>
        </w:rPr>
      </w:pPr>
      <w:r w:rsidRPr="00E970F6">
        <w:rPr>
          <w:sz w:val="20"/>
          <w:szCs w:val="20"/>
        </w:rPr>
        <w:t>Dan Larson</w:t>
      </w:r>
      <w:r w:rsidR="00FA7F9C" w:rsidRPr="00E970F6">
        <w:rPr>
          <w:sz w:val="20"/>
          <w:szCs w:val="20"/>
        </w:rPr>
        <w:t>,</w:t>
      </w:r>
      <w:r w:rsidR="00FA7F9C" w:rsidRPr="00E970F6">
        <w:rPr>
          <w:sz w:val="20"/>
          <w:szCs w:val="20"/>
        </w:rPr>
        <w:tab/>
      </w:r>
      <w:r w:rsidR="00FA7F9C" w:rsidRPr="00E970F6">
        <w:rPr>
          <w:sz w:val="20"/>
          <w:szCs w:val="20"/>
        </w:rPr>
        <w:tab/>
        <w:t xml:space="preserve">                 </w:t>
      </w:r>
      <w:r w:rsidR="00FA7F9C" w:rsidRPr="00E970F6">
        <w:rPr>
          <w:sz w:val="20"/>
          <w:szCs w:val="20"/>
        </w:rPr>
        <w:tab/>
      </w:r>
      <w:r w:rsidR="00FA7F9C" w:rsidRPr="00E970F6">
        <w:rPr>
          <w:sz w:val="20"/>
          <w:szCs w:val="20"/>
        </w:rPr>
        <w:tab/>
      </w:r>
      <w:r w:rsidR="00FA7F9C" w:rsidRPr="00E970F6">
        <w:rPr>
          <w:sz w:val="20"/>
          <w:szCs w:val="20"/>
        </w:rPr>
        <w:tab/>
      </w:r>
      <w:r w:rsidR="00FA7F9C" w:rsidRPr="00E970F6">
        <w:rPr>
          <w:sz w:val="20"/>
          <w:szCs w:val="20"/>
        </w:rPr>
        <w:tab/>
      </w:r>
      <w:r w:rsidR="00FA7F9C" w:rsidRPr="00E970F6">
        <w:rPr>
          <w:sz w:val="20"/>
          <w:szCs w:val="20"/>
        </w:rPr>
        <w:tab/>
      </w:r>
      <w:r w:rsidR="00AC5500" w:rsidRPr="00E970F6">
        <w:rPr>
          <w:sz w:val="20"/>
          <w:szCs w:val="20"/>
        </w:rPr>
        <w:t>Desiree Hanson</w:t>
      </w:r>
      <w:r w:rsidR="00C87135" w:rsidRPr="00E970F6">
        <w:rPr>
          <w:sz w:val="20"/>
          <w:szCs w:val="20"/>
        </w:rPr>
        <w:t xml:space="preserve">, </w:t>
      </w:r>
    </w:p>
    <w:p w:rsidR="00E91E13" w:rsidRPr="005E4B32" w:rsidRDefault="00CD5214">
      <w:pPr>
        <w:rPr>
          <w:sz w:val="23"/>
          <w:szCs w:val="23"/>
        </w:rPr>
      </w:pPr>
      <w:r w:rsidRPr="00E970F6">
        <w:rPr>
          <w:sz w:val="20"/>
          <w:szCs w:val="20"/>
        </w:rPr>
        <w:t>President</w:t>
      </w:r>
      <w:r w:rsidR="00FA7F9C" w:rsidRPr="00E970F6">
        <w:rPr>
          <w:sz w:val="20"/>
          <w:szCs w:val="20"/>
        </w:rPr>
        <w:tab/>
      </w:r>
      <w:r w:rsidR="0063707A" w:rsidRPr="00E970F6">
        <w:rPr>
          <w:sz w:val="20"/>
          <w:szCs w:val="20"/>
        </w:rPr>
        <w:tab/>
      </w:r>
      <w:r w:rsidR="00FA7F9C" w:rsidRPr="00E970F6">
        <w:rPr>
          <w:sz w:val="20"/>
          <w:szCs w:val="20"/>
        </w:rPr>
        <w:tab/>
      </w:r>
      <w:r w:rsidR="00FA7F9C" w:rsidRPr="00E970F6">
        <w:rPr>
          <w:sz w:val="20"/>
          <w:szCs w:val="20"/>
        </w:rPr>
        <w:tab/>
      </w:r>
      <w:r w:rsidR="00FA7F9C" w:rsidRPr="00E970F6">
        <w:rPr>
          <w:sz w:val="20"/>
          <w:szCs w:val="20"/>
        </w:rPr>
        <w:tab/>
      </w:r>
      <w:r w:rsidR="00FA7F9C" w:rsidRPr="00E970F6">
        <w:rPr>
          <w:sz w:val="20"/>
          <w:szCs w:val="20"/>
        </w:rPr>
        <w:tab/>
      </w:r>
      <w:r w:rsidR="00FA7F9C" w:rsidRPr="00E970F6">
        <w:rPr>
          <w:sz w:val="20"/>
          <w:szCs w:val="20"/>
        </w:rPr>
        <w:tab/>
      </w:r>
      <w:r w:rsidR="00FA7F9C" w:rsidRPr="00E970F6">
        <w:rPr>
          <w:sz w:val="20"/>
          <w:szCs w:val="20"/>
        </w:rPr>
        <w:tab/>
        <w:t xml:space="preserve">City </w:t>
      </w:r>
      <w:r w:rsidR="00C87135" w:rsidRPr="00E970F6">
        <w:rPr>
          <w:sz w:val="20"/>
          <w:szCs w:val="20"/>
        </w:rPr>
        <w:t>Depu</w:t>
      </w:r>
      <w:r w:rsidR="00C87135" w:rsidRPr="005E4B32">
        <w:rPr>
          <w:sz w:val="23"/>
          <w:szCs w:val="23"/>
        </w:rPr>
        <w:t xml:space="preserve">ty </w:t>
      </w:r>
      <w:r w:rsidR="00FA7F9C" w:rsidRPr="005E4B32">
        <w:rPr>
          <w:sz w:val="23"/>
          <w:szCs w:val="23"/>
        </w:rPr>
        <w:t>Auditor</w:t>
      </w:r>
    </w:p>
    <w:sectPr w:rsidR="00E91E13" w:rsidRPr="005E4B32" w:rsidSect="00E91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80E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5069"/>
    <w:rsid w:val="000146CB"/>
    <w:rsid w:val="00025FC9"/>
    <w:rsid w:val="00037F7E"/>
    <w:rsid w:val="000635E2"/>
    <w:rsid w:val="0006452B"/>
    <w:rsid w:val="00067D46"/>
    <w:rsid w:val="000730BC"/>
    <w:rsid w:val="000C240A"/>
    <w:rsid w:val="000C5832"/>
    <w:rsid w:val="000C6EFE"/>
    <w:rsid w:val="000D5A83"/>
    <w:rsid w:val="000E4BCE"/>
    <w:rsid w:val="000E6E6F"/>
    <w:rsid w:val="0010403F"/>
    <w:rsid w:val="00105D40"/>
    <w:rsid w:val="00106FC1"/>
    <w:rsid w:val="001413F2"/>
    <w:rsid w:val="0014247F"/>
    <w:rsid w:val="00156301"/>
    <w:rsid w:val="001563FF"/>
    <w:rsid w:val="00156437"/>
    <w:rsid w:val="00161909"/>
    <w:rsid w:val="00164639"/>
    <w:rsid w:val="00172764"/>
    <w:rsid w:val="00174191"/>
    <w:rsid w:val="00181ED6"/>
    <w:rsid w:val="00187D83"/>
    <w:rsid w:val="0019507E"/>
    <w:rsid w:val="001A4B1C"/>
    <w:rsid w:val="001A7DE8"/>
    <w:rsid w:val="001D35F4"/>
    <w:rsid w:val="001E2C4E"/>
    <w:rsid w:val="001E56BE"/>
    <w:rsid w:val="001E5F5C"/>
    <w:rsid w:val="001F70A1"/>
    <w:rsid w:val="002046AD"/>
    <w:rsid w:val="002134EA"/>
    <w:rsid w:val="002169E0"/>
    <w:rsid w:val="002213CF"/>
    <w:rsid w:val="00221A4D"/>
    <w:rsid w:val="002230F2"/>
    <w:rsid w:val="00235CF4"/>
    <w:rsid w:val="002513AC"/>
    <w:rsid w:val="00253195"/>
    <w:rsid w:val="00256739"/>
    <w:rsid w:val="0026218F"/>
    <w:rsid w:val="0027666C"/>
    <w:rsid w:val="0028008A"/>
    <w:rsid w:val="00281D1E"/>
    <w:rsid w:val="00295339"/>
    <w:rsid w:val="002A0983"/>
    <w:rsid w:val="002D078D"/>
    <w:rsid w:val="002D5C6D"/>
    <w:rsid w:val="00306E3E"/>
    <w:rsid w:val="003104EB"/>
    <w:rsid w:val="0031163D"/>
    <w:rsid w:val="00312B31"/>
    <w:rsid w:val="003248AA"/>
    <w:rsid w:val="0033731B"/>
    <w:rsid w:val="00352199"/>
    <w:rsid w:val="0035608B"/>
    <w:rsid w:val="00363412"/>
    <w:rsid w:val="003635C3"/>
    <w:rsid w:val="003666F4"/>
    <w:rsid w:val="003720BB"/>
    <w:rsid w:val="0038328C"/>
    <w:rsid w:val="00392EC8"/>
    <w:rsid w:val="00395AAE"/>
    <w:rsid w:val="003A229B"/>
    <w:rsid w:val="003A645D"/>
    <w:rsid w:val="003E1433"/>
    <w:rsid w:val="003E34F9"/>
    <w:rsid w:val="00406B3E"/>
    <w:rsid w:val="00407E4F"/>
    <w:rsid w:val="00415042"/>
    <w:rsid w:val="0042371F"/>
    <w:rsid w:val="0044027F"/>
    <w:rsid w:val="004424A6"/>
    <w:rsid w:val="0045710A"/>
    <w:rsid w:val="004677E0"/>
    <w:rsid w:val="004800A1"/>
    <w:rsid w:val="00482580"/>
    <w:rsid w:val="00491046"/>
    <w:rsid w:val="00491750"/>
    <w:rsid w:val="004933FC"/>
    <w:rsid w:val="004A15C2"/>
    <w:rsid w:val="004A5100"/>
    <w:rsid w:val="004B2CF9"/>
    <w:rsid w:val="004C34DB"/>
    <w:rsid w:val="004C76F7"/>
    <w:rsid w:val="004D7CCE"/>
    <w:rsid w:val="004E273C"/>
    <w:rsid w:val="004E41FE"/>
    <w:rsid w:val="004E4C1D"/>
    <w:rsid w:val="004F6F5C"/>
    <w:rsid w:val="00510218"/>
    <w:rsid w:val="00510B75"/>
    <w:rsid w:val="0051728A"/>
    <w:rsid w:val="005269C5"/>
    <w:rsid w:val="00532D18"/>
    <w:rsid w:val="005341D2"/>
    <w:rsid w:val="005430DF"/>
    <w:rsid w:val="00545B90"/>
    <w:rsid w:val="005573E3"/>
    <w:rsid w:val="00562E59"/>
    <w:rsid w:val="00571D79"/>
    <w:rsid w:val="00577C9E"/>
    <w:rsid w:val="005A02C0"/>
    <w:rsid w:val="005B2797"/>
    <w:rsid w:val="005D2F27"/>
    <w:rsid w:val="005E1017"/>
    <w:rsid w:val="005E4B32"/>
    <w:rsid w:val="005F3FF3"/>
    <w:rsid w:val="00600640"/>
    <w:rsid w:val="00601707"/>
    <w:rsid w:val="006048A6"/>
    <w:rsid w:val="00610A88"/>
    <w:rsid w:val="00630CEA"/>
    <w:rsid w:val="00633657"/>
    <w:rsid w:val="0063707A"/>
    <w:rsid w:val="00644B87"/>
    <w:rsid w:val="00645DEA"/>
    <w:rsid w:val="00664DFF"/>
    <w:rsid w:val="00665DFD"/>
    <w:rsid w:val="00670E64"/>
    <w:rsid w:val="00675546"/>
    <w:rsid w:val="006865D1"/>
    <w:rsid w:val="00691AED"/>
    <w:rsid w:val="006B66A7"/>
    <w:rsid w:val="006C6C01"/>
    <w:rsid w:val="006C7A84"/>
    <w:rsid w:val="006D006D"/>
    <w:rsid w:val="006F0D1F"/>
    <w:rsid w:val="007012A3"/>
    <w:rsid w:val="0070664A"/>
    <w:rsid w:val="00711000"/>
    <w:rsid w:val="00730420"/>
    <w:rsid w:val="0073399B"/>
    <w:rsid w:val="00735A09"/>
    <w:rsid w:val="00740334"/>
    <w:rsid w:val="00750BD3"/>
    <w:rsid w:val="00752C78"/>
    <w:rsid w:val="00757BAB"/>
    <w:rsid w:val="00780CEE"/>
    <w:rsid w:val="0078337A"/>
    <w:rsid w:val="00783BDF"/>
    <w:rsid w:val="007966E4"/>
    <w:rsid w:val="007A2D35"/>
    <w:rsid w:val="007A7A74"/>
    <w:rsid w:val="007B16EC"/>
    <w:rsid w:val="007C6A55"/>
    <w:rsid w:val="007D47F2"/>
    <w:rsid w:val="007F4E66"/>
    <w:rsid w:val="0080067E"/>
    <w:rsid w:val="008035EC"/>
    <w:rsid w:val="00811DBF"/>
    <w:rsid w:val="00817E84"/>
    <w:rsid w:val="00842829"/>
    <w:rsid w:val="00843BB4"/>
    <w:rsid w:val="00865034"/>
    <w:rsid w:val="008678B1"/>
    <w:rsid w:val="008872B9"/>
    <w:rsid w:val="0089111A"/>
    <w:rsid w:val="008A073D"/>
    <w:rsid w:val="008A2A97"/>
    <w:rsid w:val="008B1ABF"/>
    <w:rsid w:val="008B3CD5"/>
    <w:rsid w:val="008C1D32"/>
    <w:rsid w:val="008C591F"/>
    <w:rsid w:val="008D7849"/>
    <w:rsid w:val="008F5C2B"/>
    <w:rsid w:val="0090005C"/>
    <w:rsid w:val="009109D7"/>
    <w:rsid w:val="0092037F"/>
    <w:rsid w:val="00923AA0"/>
    <w:rsid w:val="00927570"/>
    <w:rsid w:val="00950464"/>
    <w:rsid w:val="00965845"/>
    <w:rsid w:val="00970C8E"/>
    <w:rsid w:val="009932E4"/>
    <w:rsid w:val="00994535"/>
    <w:rsid w:val="009C1474"/>
    <w:rsid w:val="009D26C6"/>
    <w:rsid w:val="009E3A5D"/>
    <w:rsid w:val="009E3D03"/>
    <w:rsid w:val="009E76C7"/>
    <w:rsid w:val="00A01CF8"/>
    <w:rsid w:val="00A01D98"/>
    <w:rsid w:val="00A2480D"/>
    <w:rsid w:val="00A33982"/>
    <w:rsid w:val="00A41CC3"/>
    <w:rsid w:val="00A434BF"/>
    <w:rsid w:val="00A44857"/>
    <w:rsid w:val="00A44B6B"/>
    <w:rsid w:val="00A65FF6"/>
    <w:rsid w:val="00A70288"/>
    <w:rsid w:val="00A74872"/>
    <w:rsid w:val="00A77D64"/>
    <w:rsid w:val="00A83D3B"/>
    <w:rsid w:val="00A9000E"/>
    <w:rsid w:val="00A90875"/>
    <w:rsid w:val="00A92339"/>
    <w:rsid w:val="00A9378B"/>
    <w:rsid w:val="00AA6852"/>
    <w:rsid w:val="00AB6525"/>
    <w:rsid w:val="00AC2485"/>
    <w:rsid w:val="00AC3E60"/>
    <w:rsid w:val="00AC5500"/>
    <w:rsid w:val="00AD1AE8"/>
    <w:rsid w:val="00AD2A9F"/>
    <w:rsid w:val="00AD7108"/>
    <w:rsid w:val="00AE2F58"/>
    <w:rsid w:val="00B2300D"/>
    <w:rsid w:val="00B25C52"/>
    <w:rsid w:val="00B411AC"/>
    <w:rsid w:val="00B442AD"/>
    <w:rsid w:val="00B52113"/>
    <w:rsid w:val="00B54AAC"/>
    <w:rsid w:val="00B55DB8"/>
    <w:rsid w:val="00B56EA3"/>
    <w:rsid w:val="00B7203C"/>
    <w:rsid w:val="00B772E0"/>
    <w:rsid w:val="00B823C5"/>
    <w:rsid w:val="00B904FA"/>
    <w:rsid w:val="00BB3A59"/>
    <w:rsid w:val="00BC1516"/>
    <w:rsid w:val="00BE01D1"/>
    <w:rsid w:val="00C03983"/>
    <w:rsid w:val="00C03E7B"/>
    <w:rsid w:val="00C05FB2"/>
    <w:rsid w:val="00C16911"/>
    <w:rsid w:val="00C20DA9"/>
    <w:rsid w:val="00C355AD"/>
    <w:rsid w:val="00C50264"/>
    <w:rsid w:val="00C53224"/>
    <w:rsid w:val="00C548DA"/>
    <w:rsid w:val="00C559AC"/>
    <w:rsid w:val="00C57F48"/>
    <w:rsid w:val="00C87135"/>
    <w:rsid w:val="00C95EEB"/>
    <w:rsid w:val="00CB1BFB"/>
    <w:rsid w:val="00CB6E01"/>
    <w:rsid w:val="00CC49DC"/>
    <w:rsid w:val="00CD5214"/>
    <w:rsid w:val="00CF145F"/>
    <w:rsid w:val="00CF55ED"/>
    <w:rsid w:val="00D143C3"/>
    <w:rsid w:val="00D16EC3"/>
    <w:rsid w:val="00D17FB3"/>
    <w:rsid w:val="00D211BE"/>
    <w:rsid w:val="00D23609"/>
    <w:rsid w:val="00D3567C"/>
    <w:rsid w:val="00D4050D"/>
    <w:rsid w:val="00D51F50"/>
    <w:rsid w:val="00D51FAB"/>
    <w:rsid w:val="00D5383E"/>
    <w:rsid w:val="00D53FF7"/>
    <w:rsid w:val="00D57E45"/>
    <w:rsid w:val="00D61F62"/>
    <w:rsid w:val="00D701CD"/>
    <w:rsid w:val="00D84AE0"/>
    <w:rsid w:val="00D956D0"/>
    <w:rsid w:val="00D95D24"/>
    <w:rsid w:val="00DB5D2D"/>
    <w:rsid w:val="00DB5DC6"/>
    <w:rsid w:val="00DB7DAE"/>
    <w:rsid w:val="00DC1070"/>
    <w:rsid w:val="00DD5BBC"/>
    <w:rsid w:val="00DE2A4A"/>
    <w:rsid w:val="00DF2705"/>
    <w:rsid w:val="00E00E51"/>
    <w:rsid w:val="00E01675"/>
    <w:rsid w:val="00E05820"/>
    <w:rsid w:val="00E1700C"/>
    <w:rsid w:val="00E2424A"/>
    <w:rsid w:val="00E34F59"/>
    <w:rsid w:val="00E435B3"/>
    <w:rsid w:val="00E44FDB"/>
    <w:rsid w:val="00E46642"/>
    <w:rsid w:val="00E56B54"/>
    <w:rsid w:val="00E64086"/>
    <w:rsid w:val="00E660DB"/>
    <w:rsid w:val="00E724FD"/>
    <w:rsid w:val="00E7797A"/>
    <w:rsid w:val="00E869EF"/>
    <w:rsid w:val="00E901F8"/>
    <w:rsid w:val="00E91E13"/>
    <w:rsid w:val="00E970F6"/>
    <w:rsid w:val="00EA1151"/>
    <w:rsid w:val="00EA4E81"/>
    <w:rsid w:val="00EB77D3"/>
    <w:rsid w:val="00EC340D"/>
    <w:rsid w:val="00ED0ABF"/>
    <w:rsid w:val="00EE6FEF"/>
    <w:rsid w:val="00EE7B7F"/>
    <w:rsid w:val="00EF1847"/>
    <w:rsid w:val="00F04F90"/>
    <w:rsid w:val="00F04FD8"/>
    <w:rsid w:val="00F05F4A"/>
    <w:rsid w:val="00F23426"/>
    <w:rsid w:val="00F27AC5"/>
    <w:rsid w:val="00F47687"/>
    <w:rsid w:val="00F52178"/>
    <w:rsid w:val="00F53650"/>
    <w:rsid w:val="00F76E6B"/>
    <w:rsid w:val="00F77A97"/>
    <w:rsid w:val="00F80BE8"/>
    <w:rsid w:val="00F82AF8"/>
    <w:rsid w:val="00F943F8"/>
    <w:rsid w:val="00FA7F9C"/>
    <w:rsid w:val="00FC3A5C"/>
    <w:rsid w:val="00FD3136"/>
    <w:rsid w:val="00FE343C"/>
    <w:rsid w:val="00FE3911"/>
    <w:rsid w:val="00FF2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ListParagraph">
    <w:name w:val="List Paragraph"/>
    <w:basedOn w:val="Normal"/>
    <w:uiPriority w:val="34"/>
    <w:qFormat/>
    <w:rsid w:val="00A44B6B"/>
    <w:pPr>
      <w:ind w:left="720"/>
      <w:contextualSpacing/>
    </w:pPr>
  </w:style>
</w:styles>
</file>

<file path=word/webSettings.xml><?xml version="1.0" encoding="utf-8"?>
<w:webSettings xmlns:r="http://schemas.openxmlformats.org/officeDocument/2006/relationships" xmlns:w="http://schemas.openxmlformats.org/wordprocessingml/2006/main">
  <w:divs>
    <w:div w:id="4833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15</cp:revision>
  <cp:lastPrinted>2013-05-23T16:38:00Z</cp:lastPrinted>
  <dcterms:created xsi:type="dcterms:W3CDTF">2014-11-18T20:21:00Z</dcterms:created>
  <dcterms:modified xsi:type="dcterms:W3CDTF">2014-11-19T21:58:00Z</dcterms:modified>
</cp:coreProperties>
</file>