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7A" w:rsidRPr="00146254" w:rsidRDefault="0010287A" w:rsidP="0010287A">
      <w:pPr>
        <w:rPr>
          <w:sz w:val="22"/>
          <w:szCs w:val="22"/>
        </w:rPr>
      </w:pPr>
      <w:r w:rsidRPr="00146254">
        <w:rPr>
          <w:sz w:val="22"/>
          <w:szCs w:val="22"/>
        </w:rPr>
        <w:t xml:space="preserve">Tioga City Commission </w:t>
      </w:r>
    </w:p>
    <w:p w:rsidR="0010287A" w:rsidRPr="00146254" w:rsidRDefault="00045B8A" w:rsidP="0010287A">
      <w:pPr>
        <w:rPr>
          <w:sz w:val="22"/>
          <w:szCs w:val="22"/>
        </w:rPr>
      </w:pPr>
      <w:r>
        <w:rPr>
          <w:sz w:val="22"/>
          <w:szCs w:val="22"/>
        </w:rPr>
        <w:t>2014 City Board of Equalization</w:t>
      </w:r>
    </w:p>
    <w:p w:rsidR="0010287A" w:rsidRPr="00146254" w:rsidRDefault="0010287A" w:rsidP="0010287A">
      <w:pPr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045B8A">
        <w:rPr>
          <w:sz w:val="22"/>
          <w:szCs w:val="22"/>
        </w:rPr>
        <w:t>22</w:t>
      </w:r>
      <w:r>
        <w:rPr>
          <w:sz w:val="22"/>
          <w:szCs w:val="22"/>
        </w:rPr>
        <w:t>, 201</w:t>
      </w:r>
      <w:r w:rsidR="00045B8A">
        <w:rPr>
          <w:sz w:val="22"/>
          <w:szCs w:val="22"/>
        </w:rPr>
        <w:t>4</w:t>
      </w:r>
    </w:p>
    <w:p w:rsidR="0010287A" w:rsidRPr="00146254" w:rsidRDefault="0010287A" w:rsidP="0010287A">
      <w:pPr>
        <w:rPr>
          <w:sz w:val="22"/>
          <w:szCs w:val="22"/>
        </w:rPr>
      </w:pPr>
      <w:r w:rsidRPr="00146254">
        <w:rPr>
          <w:sz w:val="22"/>
          <w:szCs w:val="22"/>
        </w:rPr>
        <w:t>Minutes</w:t>
      </w:r>
    </w:p>
    <w:p w:rsidR="0010287A" w:rsidRPr="00146254" w:rsidRDefault="0010287A" w:rsidP="0010287A">
      <w:pPr>
        <w:rPr>
          <w:sz w:val="22"/>
          <w:szCs w:val="22"/>
        </w:rPr>
      </w:pPr>
    </w:p>
    <w:p w:rsidR="0010287A" w:rsidRPr="00146254" w:rsidRDefault="0010287A" w:rsidP="0010287A">
      <w:pPr>
        <w:rPr>
          <w:sz w:val="22"/>
          <w:szCs w:val="22"/>
        </w:rPr>
      </w:pPr>
      <w:r w:rsidRPr="00146254">
        <w:rPr>
          <w:sz w:val="22"/>
          <w:szCs w:val="22"/>
        </w:rPr>
        <w:t xml:space="preserve">The </w:t>
      </w:r>
      <w:r w:rsidR="00DA6B78">
        <w:rPr>
          <w:sz w:val="22"/>
          <w:szCs w:val="22"/>
        </w:rPr>
        <w:t>City Board of Equalization</w:t>
      </w:r>
      <w:r w:rsidRPr="00146254">
        <w:rPr>
          <w:sz w:val="22"/>
          <w:szCs w:val="22"/>
        </w:rPr>
        <w:t xml:space="preserve"> of the Tioga City Commission was called to order by </w:t>
      </w:r>
      <w:r>
        <w:rPr>
          <w:sz w:val="22"/>
          <w:szCs w:val="22"/>
        </w:rPr>
        <w:t>President Germunds</w:t>
      </w:r>
      <w:r w:rsidR="0058170C">
        <w:rPr>
          <w:sz w:val="22"/>
          <w:szCs w:val="22"/>
        </w:rPr>
        <w:t>o</w:t>
      </w:r>
      <w:r>
        <w:rPr>
          <w:sz w:val="22"/>
          <w:szCs w:val="22"/>
        </w:rPr>
        <w:t xml:space="preserve">n at </w:t>
      </w:r>
      <w:r w:rsidR="00DA6B78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DA6B78">
        <w:rPr>
          <w:sz w:val="22"/>
          <w:szCs w:val="22"/>
        </w:rPr>
        <w:t>24</w:t>
      </w:r>
      <w:r>
        <w:rPr>
          <w:sz w:val="22"/>
          <w:szCs w:val="22"/>
        </w:rPr>
        <w:t xml:space="preserve"> pm</w:t>
      </w:r>
      <w:r w:rsidRPr="001462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April </w:t>
      </w:r>
      <w:r w:rsidR="00DA6B78">
        <w:rPr>
          <w:sz w:val="22"/>
          <w:szCs w:val="22"/>
        </w:rPr>
        <w:t>22</w:t>
      </w:r>
      <w:r>
        <w:rPr>
          <w:sz w:val="22"/>
          <w:szCs w:val="22"/>
        </w:rPr>
        <w:t>, 201</w:t>
      </w:r>
      <w:r w:rsidR="00DA6B78">
        <w:rPr>
          <w:sz w:val="22"/>
          <w:szCs w:val="22"/>
        </w:rPr>
        <w:t>4</w:t>
      </w:r>
      <w:r w:rsidRPr="00146254">
        <w:rPr>
          <w:sz w:val="22"/>
          <w:szCs w:val="22"/>
        </w:rPr>
        <w:t xml:space="preserve"> at </w:t>
      </w:r>
      <w:r w:rsidR="00DA6B78">
        <w:rPr>
          <w:sz w:val="22"/>
          <w:szCs w:val="22"/>
        </w:rPr>
        <w:t>Tioga Senior Citizens Center</w:t>
      </w:r>
      <w:r w:rsidRPr="00146254">
        <w:rPr>
          <w:sz w:val="22"/>
          <w:szCs w:val="22"/>
        </w:rPr>
        <w:t>.</w:t>
      </w:r>
    </w:p>
    <w:p w:rsidR="0010287A" w:rsidRPr="00146254" w:rsidRDefault="0010287A" w:rsidP="0010287A">
      <w:pPr>
        <w:rPr>
          <w:sz w:val="22"/>
          <w:szCs w:val="22"/>
        </w:rPr>
      </w:pPr>
    </w:p>
    <w:p w:rsidR="0010287A" w:rsidRPr="00146254" w:rsidRDefault="0010287A" w:rsidP="0010287A">
      <w:pPr>
        <w:rPr>
          <w:sz w:val="22"/>
          <w:szCs w:val="22"/>
        </w:rPr>
      </w:pPr>
      <w:r w:rsidRPr="00146254">
        <w:rPr>
          <w:sz w:val="22"/>
          <w:szCs w:val="22"/>
        </w:rPr>
        <w:t xml:space="preserve">Members Present:  </w:t>
      </w:r>
      <w:r>
        <w:rPr>
          <w:sz w:val="22"/>
          <w:szCs w:val="22"/>
        </w:rPr>
        <w:t xml:space="preserve">Germundson, </w:t>
      </w:r>
      <w:r w:rsidR="00DA6B78">
        <w:rPr>
          <w:sz w:val="22"/>
          <w:szCs w:val="22"/>
        </w:rPr>
        <w:t>Davidson</w:t>
      </w:r>
      <w:r>
        <w:rPr>
          <w:sz w:val="22"/>
          <w:szCs w:val="22"/>
        </w:rPr>
        <w:t xml:space="preserve">, </w:t>
      </w:r>
      <w:r w:rsidR="00572318">
        <w:rPr>
          <w:sz w:val="22"/>
          <w:szCs w:val="22"/>
        </w:rPr>
        <w:t>McClelland</w:t>
      </w:r>
      <w:r w:rsidR="009E6BB7">
        <w:rPr>
          <w:sz w:val="22"/>
          <w:szCs w:val="22"/>
        </w:rPr>
        <w:t>, and Julie Ramos Lagos (City Auditor)</w:t>
      </w:r>
    </w:p>
    <w:p w:rsidR="0010287A" w:rsidRDefault="0010287A" w:rsidP="0010287A">
      <w:pPr>
        <w:rPr>
          <w:sz w:val="22"/>
          <w:szCs w:val="22"/>
        </w:rPr>
      </w:pPr>
      <w:r w:rsidRPr="00146254">
        <w:rPr>
          <w:sz w:val="22"/>
          <w:szCs w:val="22"/>
        </w:rPr>
        <w:t>Members Absent:</w:t>
      </w:r>
      <w:r>
        <w:rPr>
          <w:sz w:val="22"/>
          <w:szCs w:val="22"/>
        </w:rPr>
        <w:t xml:space="preserve">  </w:t>
      </w:r>
      <w:r w:rsidR="00DA6B78">
        <w:rPr>
          <w:sz w:val="22"/>
          <w:szCs w:val="22"/>
        </w:rPr>
        <w:t>Spivey, Goldade</w:t>
      </w:r>
    </w:p>
    <w:p w:rsidR="00572318" w:rsidRPr="00146254" w:rsidRDefault="00572318" w:rsidP="0010287A">
      <w:pPr>
        <w:rPr>
          <w:sz w:val="22"/>
          <w:szCs w:val="22"/>
        </w:rPr>
      </w:pPr>
      <w:r>
        <w:rPr>
          <w:sz w:val="22"/>
          <w:szCs w:val="22"/>
        </w:rPr>
        <w:t xml:space="preserve">Visitors present:  </w:t>
      </w:r>
      <w:proofErr w:type="spellStart"/>
      <w:r w:rsidR="00DA6B78">
        <w:rPr>
          <w:sz w:val="22"/>
          <w:szCs w:val="22"/>
        </w:rPr>
        <w:t>Denell</w:t>
      </w:r>
      <w:proofErr w:type="spellEnd"/>
      <w:r w:rsidR="00DA6B78">
        <w:rPr>
          <w:sz w:val="22"/>
          <w:szCs w:val="22"/>
        </w:rPr>
        <w:t xml:space="preserve"> </w:t>
      </w:r>
      <w:proofErr w:type="spellStart"/>
      <w:r w:rsidR="00DA6B78">
        <w:rPr>
          <w:sz w:val="22"/>
          <w:szCs w:val="22"/>
        </w:rPr>
        <w:t>Kallemeyn</w:t>
      </w:r>
      <w:proofErr w:type="spellEnd"/>
      <w:r w:rsidR="00DA6B78">
        <w:rPr>
          <w:sz w:val="22"/>
          <w:szCs w:val="22"/>
        </w:rPr>
        <w:t xml:space="preserve"> (Director of Tax Equalization), Jacquelyn Jensen (Williams County Assessor), R. Papineau, D. </w:t>
      </w:r>
      <w:proofErr w:type="spellStart"/>
      <w:r w:rsidR="00DA6B78">
        <w:rPr>
          <w:sz w:val="22"/>
          <w:szCs w:val="22"/>
        </w:rPr>
        <w:t>Sillerud</w:t>
      </w:r>
      <w:proofErr w:type="spellEnd"/>
      <w:r w:rsidR="00DA6B78">
        <w:rPr>
          <w:sz w:val="22"/>
          <w:szCs w:val="22"/>
        </w:rPr>
        <w:t xml:space="preserve">, J. Peterson, M. Peterson, M. </w:t>
      </w:r>
      <w:proofErr w:type="spellStart"/>
      <w:r w:rsidR="00DA6B78">
        <w:rPr>
          <w:sz w:val="22"/>
          <w:szCs w:val="22"/>
        </w:rPr>
        <w:t>Postivit</w:t>
      </w:r>
      <w:proofErr w:type="spellEnd"/>
      <w:r w:rsidR="00DA6B78">
        <w:rPr>
          <w:sz w:val="22"/>
          <w:szCs w:val="22"/>
        </w:rPr>
        <w:t xml:space="preserve">, A. </w:t>
      </w:r>
      <w:proofErr w:type="spellStart"/>
      <w:r w:rsidR="00DA6B78">
        <w:rPr>
          <w:sz w:val="22"/>
          <w:szCs w:val="22"/>
        </w:rPr>
        <w:t>Postivit</w:t>
      </w:r>
      <w:proofErr w:type="spellEnd"/>
      <w:r w:rsidR="00DA6B78">
        <w:rPr>
          <w:sz w:val="22"/>
          <w:szCs w:val="22"/>
        </w:rPr>
        <w:t xml:space="preserve">, J. Moberg, D. </w:t>
      </w:r>
      <w:proofErr w:type="spellStart"/>
      <w:r w:rsidR="00DA6B78">
        <w:rPr>
          <w:sz w:val="22"/>
          <w:szCs w:val="22"/>
        </w:rPr>
        <w:t>Hersel</w:t>
      </w:r>
      <w:proofErr w:type="spellEnd"/>
      <w:r w:rsidR="00DA6B78">
        <w:rPr>
          <w:sz w:val="22"/>
          <w:szCs w:val="22"/>
        </w:rPr>
        <w:t>, D. Zacharias, S. Zacharias, and I. Olson</w:t>
      </w:r>
    </w:p>
    <w:p w:rsidR="0010287A" w:rsidRDefault="0010287A" w:rsidP="0010287A">
      <w:pPr>
        <w:rPr>
          <w:sz w:val="22"/>
          <w:szCs w:val="22"/>
        </w:rPr>
      </w:pPr>
    </w:p>
    <w:p w:rsidR="0010287A" w:rsidRDefault="00DA6B78" w:rsidP="0010287A">
      <w:pPr>
        <w:rPr>
          <w:sz w:val="22"/>
          <w:szCs w:val="22"/>
        </w:rPr>
      </w:pPr>
      <w:r>
        <w:rPr>
          <w:sz w:val="22"/>
          <w:szCs w:val="22"/>
        </w:rPr>
        <w:t xml:space="preserve">Jacquelyn Jenson made a brief presentation indicating that commercial taxes were done by Van </w:t>
      </w:r>
      <w:proofErr w:type="spellStart"/>
      <w:r>
        <w:rPr>
          <w:sz w:val="22"/>
          <w:szCs w:val="22"/>
        </w:rPr>
        <w:t>Garde</w:t>
      </w:r>
      <w:proofErr w:type="spellEnd"/>
      <w:r>
        <w:rPr>
          <w:sz w:val="22"/>
          <w:szCs w:val="22"/>
        </w:rPr>
        <w:t xml:space="preserve"> for Williams County </w:t>
      </w:r>
      <w:r w:rsidR="009E6BB7">
        <w:rPr>
          <w:sz w:val="22"/>
          <w:szCs w:val="22"/>
        </w:rPr>
        <w:t xml:space="preserve">this year </w:t>
      </w:r>
      <w:r>
        <w:rPr>
          <w:sz w:val="22"/>
          <w:szCs w:val="22"/>
        </w:rPr>
        <w:t xml:space="preserve">and that all RV Parks </w:t>
      </w:r>
      <w:r w:rsidR="009E6BB7">
        <w:rPr>
          <w:sz w:val="22"/>
          <w:szCs w:val="22"/>
        </w:rPr>
        <w:t>this year have been</w:t>
      </w:r>
      <w:r>
        <w:rPr>
          <w:sz w:val="22"/>
          <w:szCs w:val="22"/>
        </w:rPr>
        <w:t xml:space="preserve"> taxed </w:t>
      </w:r>
      <w:r w:rsidR="009E6BB7">
        <w:rPr>
          <w:sz w:val="22"/>
          <w:szCs w:val="22"/>
        </w:rPr>
        <w:t>per water and sewer hookup</w:t>
      </w:r>
      <w:r>
        <w:rPr>
          <w:sz w:val="22"/>
          <w:szCs w:val="22"/>
        </w:rPr>
        <w:t>.  Areas that are also considered in the</w:t>
      </w:r>
      <w:r w:rsidR="009E6BB7">
        <w:rPr>
          <w:sz w:val="22"/>
          <w:szCs w:val="22"/>
        </w:rPr>
        <w:t xml:space="preserve"> property</w:t>
      </w:r>
      <w:r>
        <w:rPr>
          <w:sz w:val="22"/>
          <w:szCs w:val="22"/>
        </w:rPr>
        <w:t xml:space="preserve"> value are elevators and sprinklers.  </w:t>
      </w:r>
      <w:proofErr w:type="spellStart"/>
      <w:r>
        <w:rPr>
          <w:sz w:val="22"/>
          <w:szCs w:val="22"/>
        </w:rPr>
        <w:t>Denell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Kallemeyn</w:t>
      </w:r>
      <w:proofErr w:type="spellEnd"/>
      <w:r>
        <w:rPr>
          <w:sz w:val="22"/>
          <w:szCs w:val="22"/>
        </w:rPr>
        <w:t xml:space="preserve"> </w:t>
      </w:r>
      <w:r w:rsidR="009E6BB7">
        <w:rPr>
          <w:sz w:val="22"/>
          <w:szCs w:val="22"/>
        </w:rPr>
        <w:t xml:space="preserve">explained that ND statutes on taxes are based from 100% true and full market value.  She indicated that the City of Tioga had higher sales than other counties.  Williams County increased property value to 17% to meet 90-100 market </w:t>
      </w:r>
      <w:proofErr w:type="gramStart"/>
      <w:r w:rsidR="009E6BB7">
        <w:rPr>
          <w:sz w:val="22"/>
          <w:szCs w:val="22"/>
        </w:rPr>
        <w:t>value</w:t>
      </w:r>
      <w:proofErr w:type="gramEnd"/>
      <w:r w:rsidR="009E6BB7">
        <w:rPr>
          <w:sz w:val="22"/>
          <w:szCs w:val="22"/>
        </w:rPr>
        <w:t xml:space="preserve">.  Commercial properties were raised 82% overall and Residential 1%.    </w:t>
      </w:r>
      <w:proofErr w:type="spellStart"/>
      <w:r w:rsidR="009E6BB7">
        <w:rPr>
          <w:sz w:val="22"/>
          <w:szCs w:val="22"/>
        </w:rPr>
        <w:t>Kallemeyn</w:t>
      </w:r>
      <w:proofErr w:type="spellEnd"/>
      <w:r w:rsidR="009E6BB7">
        <w:rPr>
          <w:sz w:val="22"/>
          <w:szCs w:val="22"/>
        </w:rPr>
        <w:t xml:space="preserve"> also explained that 16% of taxes are going to the local school district and that soils went up 10%.</w:t>
      </w:r>
    </w:p>
    <w:p w:rsidR="005E02B7" w:rsidRDefault="005E02B7" w:rsidP="0010287A">
      <w:pPr>
        <w:rPr>
          <w:sz w:val="22"/>
          <w:szCs w:val="22"/>
        </w:rPr>
      </w:pPr>
    </w:p>
    <w:p w:rsidR="006456CB" w:rsidRDefault="009E6BB7" w:rsidP="0010287A">
      <w:pPr>
        <w:rPr>
          <w:sz w:val="22"/>
          <w:szCs w:val="22"/>
        </w:rPr>
      </w:pPr>
      <w:r>
        <w:rPr>
          <w:sz w:val="22"/>
          <w:szCs w:val="22"/>
        </w:rPr>
        <w:t xml:space="preserve">No corrections of the assessment roll and tax equalization were made.  McClelland made a motion to </w:t>
      </w:r>
      <w:r w:rsidR="00DC3EB2">
        <w:rPr>
          <w:sz w:val="22"/>
          <w:szCs w:val="22"/>
        </w:rPr>
        <w:t>move that a finding be made that all classifications of property have been reviewed and find them proper as assessed or corrected as noted in the minutes</w:t>
      </w:r>
      <w:r>
        <w:rPr>
          <w:sz w:val="22"/>
          <w:szCs w:val="22"/>
        </w:rPr>
        <w:t>, Davidson made a second motion. All voted aye, motion carried.  McC</w:t>
      </w:r>
      <w:r w:rsidR="00DC3EB2">
        <w:rPr>
          <w:sz w:val="22"/>
          <w:szCs w:val="22"/>
        </w:rPr>
        <w:t xml:space="preserve">lelland made a motion to move </w:t>
      </w:r>
      <w:proofErr w:type="gramStart"/>
      <w:r w:rsidR="00DC3EB2">
        <w:rPr>
          <w:sz w:val="22"/>
          <w:szCs w:val="22"/>
        </w:rPr>
        <w:t>that  finding</w:t>
      </w:r>
      <w:proofErr w:type="gramEnd"/>
      <w:r w:rsidR="00DC3EB2">
        <w:rPr>
          <w:sz w:val="22"/>
          <w:szCs w:val="22"/>
        </w:rPr>
        <w:t xml:space="preserve"> be made that the city commission has reviewed all Exemption applications and Homestead Credit applications and find them proper as presented or corrected as noted</w:t>
      </w:r>
      <w:r>
        <w:rPr>
          <w:sz w:val="22"/>
          <w:szCs w:val="22"/>
        </w:rPr>
        <w:t>, Davidson made a second motion.  All voted aye, motion carried.  McClelland made a motion to approve</w:t>
      </w:r>
      <w:r w:rsidR="00DC3EB2">
        <w:rPr>
          <w:sz w:val="22"/>
          <w:szCs w:val="22"/>
        </w:rPr>
        <w:t xml:space="preserve"> that a finding be made that the overall Assessment Roll for the City of Tioga has been reviewed and the city commission find it proper as assessed</w:t>
      </w:r>
      <w:r>
        <w:rPr>
          <w:sz w:val="22"/>
          <w:szCs w:val="22"/>
        </w:rPr>
        <w:t xml:space="preserve">, Davidson made a second motion.  All voted aye, motion carried.  McClelland made a motion to approve </w:t>
      </w:r>
      <w:r w:rsidR="00DC3EB2">
        <w:rPr>
          <w:sz w:val="22"/>
          <w:szCs w:val="22"/>
        </w:rPr>
        <w:t>that the commission move, based on the preceding findings that the city commission declares the Assessment Roll for 2014 for the City of Tioga Equalized</w:t>
      </w:r>
      <w:r>
        <w:rPr>
          <w:sz w:val="22"/>
          <w:szCs w:val="22"/>
        </w:rPr>
        <w:t>, Davidson made a second motion. All voted aye, motion carried.</w:t>
      </w:r>
    </w:p>
    <w:p w:rsidR="00572318" w:rsidRDefault="00572318" w:rsidP="0010287A">
      <w:pPr>
        <w:rPr>
          <w:sz w:val="22"/>
          <w:szCs w:val="22"/>
        </w:rPr>
      </w:pPr>
    </w:p>
    <w:p w:rsidR="0010287A" w:rsidRPr="00146254" w:rsidRDefault="0010287A" w:rsidP="0010287A">
      <w:pPr>
        <w:rPr>
          <w:sz w:val="22"/>
          <w:szCs w:val="22"/>
        </w:rPr>
      </w:pPr>
      <w:r w:rsidRPr="00146254">
        <w:rPr>
          <w:sz w:val="22"/>
          <w:szCs w:val="22"/>
        </w:rPr>
        <w:t xml:space="preserve">Being no further business, the meeting adjourned </w:t>
      </w:r>
      <w:r>
        <w:rPr>
          <w:sz w:val="22"/>
          <w:szCs w:val="22"/>
        </w:rPr>
        <w:t xml:space="preserve">at </w:t>
      </w:r>
      <w:r w:rsidR="009E6BB7">
        <w:rPr>
          <w:sz w:val="22"/>
          <w:szCs w:val="22"/>
        </w:rPr>
        <w:t xml:space="preserve">9:17 </w:t>
      </w:r>
      <w:r>
        <w:rPr>
          <w:sz w:val="22"/>
          <w:szCs w:val="22"/>
        </w:rPr>
        <w:t xml:space="preserve">pm.  </w:t>
      </w:r>
    </w:p>
    <w:p w:rsidR="0010287A" w:rsidRDefault="0010287A" w:rsidP="0010287A">
      <w:pPr>
        <w:rPr>
          <w:sz w:val="22"/>
          <w:szCs w:val="22"/>
        </w:rPr>
      </w:pPr>
    </w:p>
    <w:p w:rsidR="00937B8C" w:rsidRPr="00146254" w:rsidRDefault="00937B8C" w:rsidP="0010287A">
      <w:pPr>
        <w:rPr>
          <w:sz w:val="22"/>
          <w:szCs w:val="22"/>
        </w:rPr>
      </w:pPr>
      <w:bookmarkStart w:id="0" w:name="_GoBack"/>
      <w:bookmarkEnd w:id="0"/>
    </w:p>
    <w:p w:rsidR="0010287A" w:rsidRPr="00146254" w:rsidRDefault="0010287A" w:rsidP="0010287A">
      <w:pPr>
        <w:rPr>
          <w:sz w:val="22"/>
          <w:szCs w:val="22"/>
        </w:rPr>
      </w:pPr>
    </w:p>
    <w:p w:rsidR="0010287A" w:rsidRPr="00146254" w:rsidRDefault="0010287A" w:rsidP="0010287A">
      <w:pPr>
        <w:rPr>
          <w:sz w:val="22"/>
          <w:szCs w:val="22"/>
        </w:rPr>
      </w:pPr>
      <w:r>
        <w:rPr>
          <w:sz w:val="22"/>
          <w:szCs w:val="22"/>
        </w:rPr>
        <w:t>Nathan Germundson</w:t>
      </w:r>
      <w:r w:rsidR="009E6BB7">
        <w:rPr>
          <w:sz w:val="22"/>
          <w:szCs w:val="22"/>
        </w:rPr>
        <w:t>,</w:t>
      </w:r>
      <w:r w:rsidR="009E6BB7">
        <w:rPr>
          <w:sz w:val="22"/>
          <w:szCs w:val="22"/>
        </w:rPr>
        <w:tab/>
      </w:r>
      <w:r w:rsidR="009E6BB7">
        <w:rPr>
          <w:sz w:val="22"/>
          <w:szCs w:val="22"/>
        </w:rPr>
        <w:tab/>
      </w:r>
      <w:r w:rsidR="009E6BB7">
        <w:rPr>
          <w:sz w:val="22"/>
          <w:szCs w:val="22"/>
        </w:rPr>
        <w:tab/>
      </w:r>
      <w:r w:rsidR="009E6BB7">
        <w:rPr>
          <w:sz w:val="22"/>
          <w:szCs w:val="22"/>
        </w:rPr>
        <w:tab/>
      </w:r>
      <w:r w:rsidR="009E6BB7">
        <w:rPr>
          <w:sz w:val="22"/>
          <w:szCs w:val="22"/>
        </w:rPr>
        <w:tab/>
      </w:r>
      <w:r w:rsidR="009E6BB7">
        <w:rPr>
          <w:sz w:val="22"/>
          <w:szCs w:val="22"/>
        </w:rPr>
        <w:tab/>
        <w:t>Julie N. Ramos Lagos</w:t>
      </w:r>
      <w:r w:rsidRPr="00146254">
        <w:rPr>
          <w:sz w:val="22"/>
          <w:szCs w:val="22"/>
        </w:rPr>
        <w:t xml:space="preserve">, </w:t>
      </w:r>
    </w:p>
    <w:p w:rsidR="0010287A" w:rsidRDefault="003975FA" w:rsidP="0010287A">
      <w:r>
        <w:rPr>
          <w:sz w:val="22"/>
          <w:szCs w:val="22"/>
        </w:rPr>
        <w:t xml:space="preserve">Commission </w:t>
      </w:r>
      <w:r w:rsidR="0010287A">
        <w:rPr>
          <w:sz w:val="22"/>
          <w:szCs w:val="22"/>
        </w:rPr>
        <w:t>P</w:t>
      </w:r>
      <w:r w:rsidR="0010287A" w:rsidRPr="00146254">
        <w:rPr>
          <w:sz w:val="22"/>
          <w:szCs w:val="22"/>
        </w:rPr>
        <w:t>resident</w:t>
      </w:r>
      <w:r w:rsidR="0010287A" w:rsidRPr="0014625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Auditor</w:t>
      </w:r>
      <w:r w:rsidR="0010287A" w:rsidRPr="00146254">
        <w:rPr>
          <w:sz w:val="22"/>
          <w:szCs w:val="22"/>
        </w:rPr>
        <w:tab/>
      </w:r>
    </w:p>
    <w:sectPr w:rsidR="0010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7A"/>
    <w:rsid w:val="000022AA"/>
    <w:rsid w:val="00002DDB"/>
    <w:rsid w:val="00003B24"/>
    <w:rsid w:val="0000662A"/>
    <w:rsid w:val="00007381"/>
    <w:rsid w:val="000119B6"/>
    <w:rsid w:val="00025A97"/>
    <w:rsid w:val="000276E4"/>
    <w:rsid w:val="00031785"/>
    <w:rsid w:val="00043AD8"/>
    <w:rsid w:val="00045A25"/>
    <w:rsid w:val="00045B8A"/>
    <w:rsid w:val="00052DBE"/>
    <w:rsid w:val="00055B93"/>
    <w:rsid w:val="00055F9B"/>
    <w:rsid w:val="00060367"/>
    <w:rsid w:val="00067BB7"/>
    <w:rsid w:val="000701F0"/>
    <w:rsid w:val="000724E0"/>
    <w:rsid w:val="00073796"/>
    <w:rsid w:val="000752A3"/>
    <w:rsid w:val="000772D6"/>
    <w:rsid w:val="00082A63"/>
    <w:rsid w:val="00084465"/>
    <w:rsid w:val="0008531E"/>
    <w:rsid w:val="00091889"/>
    <w:rsid w:val="00091DB1"/>
    <w:rsid w:val="00092834"/>
    <w:rsid w:val="00095A29"/>
    <w:rsid w:val="00096366"/>
    <w:rsid w:val="000970FD"/>
    <w:rsid w:val="000A0E4E"/>
    <w:rsid w:val="000A4F06"/>
    <w:rsid w:val="000B14C2"/>
    <w:rsid w:val="000C23DD"/>
    <w:rsid w:val="000C2C3C"/>
    <w:rsid w:val="000D3713"/>
    <w:rsid w:val="000F0248"/>
    <w:rsid w:val="000F1BA2"/>
    <w:rsid w:val="000F2C40"/>
    <w:rsid w:val="000F2EF6"/>
    <w:rsid w:val="000F5915"/>
    <w:rsid w:val="00101520"/>
    <w:rsid w:val="0010287A"/>
    <w:rsid w:val="0010388A"/>
    <w:rsid w:val="00103D27"/>
    <w:rsid w:val="00104064"/>
    <w:rsid w:val="0011358F"/>
    <w:rsid w:val="0011380B"/>
    <w:rsid w:val="00114099"/>
    <w:rsid w:val="001143A3"/>
    <w:rsid w:val="00115E06"/>
    <w:rsid w:val="00116A10"/>
    <w:rsid w:val="0012463F"/>
    <w:rsid w:val="00126865"/>
    <w:rsid w:val="0013329C"/>
    <w:rsid w:val="0013406D"/>
    <w:rsid w:val="0013479F"/>
    <w:rsid w:val="00134D74"/>
    <w:rsid w:val="00144877"/>
    <w:rsid w:val="00144F28"/>
    <w:rsid w:val="001523C0"/>
    <w:rsid w:val="00152F4D"/>
    <w:rsid w:val="001565ED"/>
    <w:rsid w:val="001700B2"/>
    <w:rsid w:val="0017013F"/>
    <w:rsid w:val="00171A85"/>
    <w:rsid w:val="00171D56"/>
    <w:rsid w:val="00174FB9"/>
    <w:rsid w:val="00194725"/>
    <w:rsid w:val="001958B9"/>
    <w:rsid w:val="001A03A0"/>
    <w:rsid w:val="001A18BA"/>
    <w:rsid w:val="001B0A90"/>
    <w:rsid w:val="001B13F6"/>
    <w:rsid w:val="001B4C93"/>
    <w:rsid w:val="001C5927"/>
    <w:rsid w:val="001C60B7"/>
    <w:rsid w:val="001D2E3C"/>
    <w:rsid w:val="001D587E"/>
    <w:rsid w:val="001D6D69"/>
    <w:rsid w:val="001D6E09"/>
    <w:rsid w:val="001D6E52"/>
    <w:rsid w:val="001E118E"/>
    <w:rsid w:val="001E5772"/>
    <w:rsid w:val="001E651B"/>
    <w:rsid w:val="001E6E62"/>
    <w:rsid w:val="001F1232"/>
    <w:rsid w:val="001F3747"/>
    <w:rsid w:val="001F6F1E"/>
    <w:rsid w:val="00201D16"/>
    <w:rsid w:val="00202D09"/>
    <w:rsid w:val="002036D9"/>
    <w:rsid w:val="00204DEF"/>
    <w:rsid w:val="00206317"/>
    <w:rsid w:val="00211786"/>
    <w:rsid w:val="00214687"/>
    <w:rsid w:val="0022164B"/>
    <w:rsid w:val="0022264C"/>
    <w:rsid w:val="002226E4"/>
    <w:rsid w:val="00222DA3"/>
    <w:rsid w:val="00224BF1"/>
    <w:rsid w:val="0023717D"/>
    <w:rsid w:val="00246FF3"/>
    <w:rsid w:val="00251D2D"/>
    <w:rsid w:val="00253C2B"/>
    <w:rsid w:val="002542F8"/>
    <w:rsid w:val="002568BF"/>
    <w:rsid w:val="0026084A"/>
    <w:rsid w:val="00260A4E"/>
    <w:rsid w:val="002641BB"/>
    <w:rsid w:val="002654EF"/>
    <w:rsid w:val="002667B2"/>
    <w:rsid w:val="0027272D"/>
    <w:rsid w:val="002763A0"/>
    <w:rsid w:val="0027693A"/>
    <w:rsid w:val="002829F1"/>
    <w:rsid w:val="002942FE"/>
    <w:rsid w:val="0029434B"/>
    <w:rsid w:val="002947E3"/>
    <w:rsid w:val="002957BE"/>
    <w:rsid w:val="002B0E1B"/>
    <w:rsid w:val="002B10AD"/>
    <w:rsid w:val="002C1AFF"/>
    <w:rsid w:val="002C5EB7"/>
    <w:rsid w:val="002D0BF2"/>
    <w:rsid w:val="002D148B"/>
    <w:rsid w:val="002D51C2"/>
    <w:rsid w:val="002D7FE4"/>
    <w:rsid w:val="002E063E"/>
    <w:rsid w:val="002E5C4E"/>
    <w:rsid w:val="002F0056"/>
    <w:rsid w:val="002F29E3"/>
    <w:rsid w:val="002F59B5"/>
    <w:rsid w:val="002F5DC9"/>
    <w:rsid w:val="002F6FD7"/>
    <w:rsid w:val="003004A0"/>
    <w:rsid w:val="0031615B"/>
    <w:rsid w:val="00322726"/>
    <w:rsid w:val="00323D46"/>
    <w:rsid w:val="00325B89"/>
    <w:rsid w:val="003300C6"/>
    <w:rsid w:val="00330850"/>
    <w:rsid w:val="00331507"/>
    <w:rsid w:val="00331A6C"/>
    <w:rsid w:val="00332163"/>
    <w:rsid w:val="003324FC"/>
    <w:rsid w:val="00332CFC"/>
    <w:rsid w:val="00336FEC"/>
    <w:rsid w:val="003409F0"/>
    <w:rsid w:val="003467B7"/>
    <w:rsid w:val="00347051"/>
    <w:rsid w:val="00350C8C"/>
    <w:rsid w:val="00354A01"/>
    <w:rsid w:val="00355E51"/>
    <w:rsid w:val="00360271"/>
    <w:rsid w:val="00364ED2"/>
    <w:rsid w:val="00367EC7"/>
    <w:rsid w:val="00371B55"/>
    <w:rsid w:val="0038053F"/>
    <w:rsid w:val="00381D88"/>
    <w:rsid w:val="00384408"/>
    <w:rsid w:val="003870F1"/>
    <w:rsid w:val="003975FA"/>
    <w:rsid w:val="003A24B9"/>
    <w:rsid w:val="003B10D7"/>
    <w:rsid w:val="003B221E"/>
    <w:rsid w:val="003B298B"/>
    <w:rsid w:val="003B4989"/>
    <w:rsid w:val="003B7565"/>
    <w:rsid w:val="003C3087"/>
    <w:rsid w:val="003C510C"/>
    <w:rsid w:val="003D0232"/>
    <w:rsid w:val="003D2534"/>
    <w:rsid w:val="003D2676"/>
    <w:rsid w:val="003D3541"/>
    <w:rsid w:val="003D4BD8"/>
    <w:rsid w:val="003E00D2"/>
    <w:rsid w:val="003E2C94"/>
    <w:rsid w:val="003E3B78"/>
    <w:rsid w:val="003E47AB"/>
    <w:rsid w:val="003E679F"/>
    <w:rsid w:val="003E6C91"/>
    <w:rsid w:val="003F0F33"/>
    <w:rsid w:val="0040137B"/>
    <w:rsid w:val="004013F3"/>
    <w:rsid w:val="00405816"/>
    <w:rsid w:val="004079F0"/>
    <w:rsid w:val="004118B0"/>
    <w:rsid w:val="00415332"/>
    <w:rsid w:val="00424F69"/>
    <w:rsid w:val="00425CF1"/>
    <w:rsid w:val="00426BE7"/>
    <w:rsid w:val="00431A07"/>
    <w:rsid w:val="00441DAD"/>
    <w:rsid w:val="004440BE"/>
    <w:rsid w:val="0045278B"/>
    <w:rsid w:val="004633CF"/>
    <w:rsid w:val="00464B38"/>
    <w:rsid w:val="00464F01"/>
    <w:rsid w:val="00466B22"/>
    <w:rsid w:val="00466DB7"/>
    <w:rsid w:val="00467203"/>
    <w:rsid w:val="00480CAD"/>
    <w:rsid w:val="0049086D"/>
    <w:rsid w:val="004B3391"/>
    <w:rsid w:val="004B3DF9"/>
    <w:rsid w:val="004B4A16"/>
    <w:rsid w:val="004B753A"/>
    <w:rsid w:val="004C3F27"/>
    <w:rsid w:val="004D000D"/>
    <w:rsid w:val="004D36AA"/>
    <w:rsid w:val="004D7C3D"/>
    <w:rsid w:val="004E21F1"/>
    <w:rsid w:val="004E2ACC"/>
    <w:rsid w:val="004E46BC"/>
    <w:rsid w:val="004E4DDE"/>
    <w:rsid w:val="004E60C1"/>
    <w:rsid w:val="004E7E50"/>
    <w:rsid w:val="004F01DB"/>
    <w:rsid w:val="004F199F"/>
    <w:rsid w:val="004F1B13"/>
    <w:rsid w:val="004F28C7"/>
    <w:rsid w:val="004F517A"/>
    <w:rsid w:val="00500A2E"/>
    <w:rsid w:val="005073FD"/>
    <w:rsid w:val="00511145"/>
    <w:rsid w:val="005122ED"/>
    <w:rsid w:val="00517BC1"/>
    <w:rsid w:val="00517EF3"/>
    <w:rsid w:val="00521351"/>
    <w:rsid w:val="00525761"/>
    <w:rsid w:val="00525A68"/>
    <w:rsid w:val="00525DBA"/>
    <w:rsid w:val="005345B8"/>
    <w:rsid w:val="0053608A"/>
    <w:rsid w:val="005443D4"/>
    <w:rsid w:val="00554D63"/>
    <w:rsid w:val="00567AC4"/>
    <w:rsid w:val="00567D9C"/>
    <w:rsid w:val="00567E7F"/>
    <w:rsid w:val="00572318"/>
    <w:rsid w:val="00577C4A"/>
    <w:rsid w:val="00580D20"/>
    <w:rsid w:val="00581527"/>
    <w:rsid w:val="0058170C"/>
    <w:rsid w:val="00581F95"/>
    <w:rsid w:val="00582A6B"/>
    <w:rsid w:val="00583E43"/>
    <w:rsid w:val="005842B8"/>
    <w:rsid w:val="00584664"/>
    <w:rsid w:val="0059027C"/>
    <w:rsid w:val="00591834"/>
    <w:rsid w:val="00594565"/>
    <w:rsid w:val="005A2B11"/>
    <w:rsid w:val="005A7E0E"/>
    <w:rsid w:val="005B1710"/>
    <w:rsid w:val="005B3247"/>
    <w:rsid w:val="005B624C"/>
    <w:rsid w:val="005D0E29"/>
    <w:rsid w:val="005E02B7"/>
    <w:rsid w:val="005E09AB"/>
    <w:rsid w:val="005E0DF3"/>
    <w:rsid w:val="005E3100"/>
    <w:rsid w:val="005E360B"/>
    <w:rsid w:val="005E53E4"/>
    <w:rsid w:val="005F149F"/>
    <w:rsid w:val="005F1B72"/>
    <w:rsid w:val="005F23A0"/>
    <w:rsid w:val="005F5BE0"/>
    <w:rsid w:val="005F75C9"/>
    <w:rsid w:val="0060157E"/>
    <w:rsid w:val="00603392"/>
    <w:rsid w:val="00605653"/>
    <w:rsid w:val="006069B9"/>
    <w:rsid w:val="00613F8A"/>
    <w:rsid w:val="00614439"/>
    <w:rsid w:val="00614B9A"/>
    <w:rsid w:val="006159A4"/>
    <w:rsid w:val="00630C88"/>
    <w:rsid w:val="006369CB"/>
    <w:rsid w:val="00643AFF"/>
    <w:rsid w:val="00643DB7"/>
    <w:rsid w:val="006456CB"/>
    <w:rsid w:val="006476CA"/>
    <w:rsid w:val="006540E2"/>
    <w:rsid w:val="006568E9"/>
    <w:rsid w:val="00656C2B"/>
    <w:rsid w:val="00656CEB"/>
    <w:rsid w:val="00662D2A"/>
    <w:rsid w:val="0066343A"/>
    <w:rsid w:val="00664F0D"/>
    <w:rsid w:val="006655A5"/>
    <w:rsid w:val="00672039"/>
    <w:rsid w:val="0067267F"/>
    <w:rsid w:val="00672A93"/>
    <w:rsid w:val="00674FFC"/>
    <w:rsid w:val="00676380"/>
    <w:rsid w:val="00681B82"/>
    <w:rsid w:val="006845A3"/>
    <w:rsid w:val="00684804"/>
    <w:rsid w:val="00687F10"/>
    <w:rsid w:val="006A25B6"/>
    <w:rsid w:val="006A2D76"/>
    <w:rsid w:val="006A2F68"/>
    <w:rsid w:val="006A5FBC"/>
    <w:rsid w:val="006A6290"/>
    <w:rsid w:val="006A74F7"/>
    <w:rsid w:val="006B4B8A"/>
    <w:rsid w:val="006C11E6"/>
    <w:rsid w:val="006C4886"/>
    <w:rsid w:val="006D0657"/>
    <w:rsid w:val="006D4BC6"/>
    <w:rsid w:val="006D5FC1"/>
    <w:rsid w:val="006D6761"/>
    <w:rsid w:val="006E0736"/>
    <w:rsid w:val="006E17CF"/>
    <w:rsid w:val="006E2323"/>
    <w:rsid w:val="006E2BFE"/>
    <w:rsid w:val="006F4339"/>
    <w:rsid w:val="006F5C44"/>
    <w:rsid w:val="0070056B"/>
    <w:rsid w:val="00705927"/>
    <w:rsid w:val="0070651A"/>
    <w:rsid w:val="00711287"/>
    <w:rsid w:val="00715BB9"/>
    <w:rsid w:val="0071610E"/>
    <w:rsid w:val="007163EF"/>
    <w:rsid w:val="007176C0"/>
    <w:rsid w:val="00717C95"/>
    <w:rsid w:val="00725CFE"/>
    <w:rsid w:val="00733F8F"/>
    <w:rsid w:val="00734477"/>
    <w:rsid w:val="00744126"/>
    <w:rsid w:val="00761769"/>
    <w:rsid w:val="007734A8"/>
    <w:rsid w:val="00773B87"/>
    <w:rsid w:val="00775630"/>
    <w:rsid w:val="0077593F"/>
    <w:rsid w:val="00776084"/>
    <w:rsid w:val="00784B40"/>
    <w:rsid w:val="007874B0"/>
    <w:rsid w:val="00787F92"/>
    <w:rsid w:val="007960F3"/>
    <w:rsid w:val="007978D0"/>
    <w:rsid w:val="007A2D12"/>
    <w:rsid w:val="007A77B8"/>
    <w:rsid w:val="007B1192"/>
    <w:rsid w:val="007B706E"/>
    <w:rsid w:val="007B7281"/>
    <w:rsid w:val="007B7D7B"/>
    <w:rsid w:val="007C22A5"/>
    <w:rsid w:val="007C2EFD"/>
    <w:rsid w:val="007C3827"/>
    <w:rsid w:val="007C772D"/>
    <w:rsid w:val="007D0AAC"/>
    <w:rsid w:val="007D3C23"/>
    <w:rsid w:val="007D5208"/>
    <w:rsid w:val="007D6C8C"/>
    <w:rsid w:val="007E36D0"/>
    <w:rsid w:val="007E6909"/>
    <w:rsid w:val="00800C2E"/>
    <w:rsid w:val="008013E5"/>
    <w:rsid w:val="0080265C"/>
    <w:rsid w:val="008053C8"/>
    <w:rsid w:val="00805C12"/>
    <w:rsid w:val="00813804"/>
    <w:rsid w:val="008145B3"/>
    <w:rsid w:val="00814A22"/>
    <w:rsid w:val="008175F0"/>
    <w:rsid w:val="0082018C"/>
    <w:rsid w:val="00831927"/>
    <w:rsid w:val="008355BC"/>
    <w:rsid w:val="00840748"/>
    <w:rsid w:val="00840B57"/>
    <w:rsid w:val="00841C2F"/>
    <w:rsid w:val="00842804"/>
    <w:rsid w:val="00842E40"/>
    <w:rsid w:val="00843001"/>
    <w:rsid w:val="00845420"/>
    <w:rsid w:val="00845959"/>
    <w:rsid w:val="00846F7B"/>
    <w:rsid w:val="008506F7"/>
    <w:rsid w:val="00851504"/>
    <w:rsid w:val="00862179"/>
    <w:rsid w:val="008707FA"/>
    <w:rsid w:val="008718AE"/>
    <w:rsid w:val="00874B91"/>
    <w:rsid w:val="00875400"/>
    <w:rsid w:val="00884766"/>
    <w:rsid w:val="0088575A"/>
    <w:rsid w:val="00887476"/>
    <w:rsid w:val="00890605"/>
    <w:rsid w:val="00893964"/>
    <w:rsid w:val="00895F8B"/>
    <w:rsid w:val="00897632"/>
    <w:rsid w:val="008A1CB9"/>
    <w:rsid w:val="008A246F"/>
    <w:rsid w:val="008A3956"/>
    <w:rsid w:val="008A3D49"/>
    <w:rsid w:val="008A5B9B"/>
    <w:rsid w:val="008A738D"/>
    <w:rsid w:val="008A7837"/>
    <w:rsid w:val="008B0F97"/>
    <w:rsid w:val="008B134E"/>
    <w:rsid w:val="008B6740"/>
    <w:rsid w:val="008B6B1E"/>
    <w:rsid w:val="008C1AC9"/>
    <w:rsid w:val="008C3284"/>
    <w:rsid w:val="008C3E85"/>
    <w:rsid w:val="008C4AAB"/>
    <w:rsid w:val="008C6FFC"/>
    <w:rsid w:val="008D1221"/>
    <w:rsid w:val="008D441E"/>
    <w:rsid w:val="008D6FB0"/>
    <w:rsid w:val="008E0D3F"/>
    <w:rsid w:val="008E36A6"/>
    <w:rsid w:val="008E4B6B"/>
    <w:rsid w:val="008F202F"/>
    <w:rsid w:val="008F4D27"/>
    <w:rsid w:val="008F4E7A"/>
    <w:rsid w:val="009020C6"/>
    <w:rsid w:val="00902217"/>
    <w:rsid w:val="0090533A"/>
    <w:rsid w:val="0092273B"/>
    <w:rsid w:val="00923598"/>
    <w:rsid w:val="00925863"/>
    <w:rsid w:val="0092772A"/>
    <w:rsid w:val="009301D3"/>
    <w:rsid w:val="0093089E"/>
    <w:rsid w:val="009341BE"/>
    <w:rsid w:val="00937B8C"/>
    <w:rsid w:val="00941657"/>
    <w:rsid w:val="00944098"/>
    <w:rsid w:val="00947A49"/>
    <w:rsid w:val="0095362E"/>
    <w:rsid w:val="0095513B"/>
    <w:rsid w:val="00962D22"/>
    <w:rsid w:val="0096330C"/>
    <w:rsid w:val="00970B4E"/>
    <w:rsid w:val="0097310C"/>
    <w:rsid w:val="0097480A"/>
    <w:rsid w:val="00976088"/>
    <w:rsid w:val="00977F86"/>
    <w:rsid w:val="00982600"/>
    <w:rsid w:val="009827A6"/>
    <w:rsid w:val="009903CD"/>
    <w:rsid w:val="0099256B"/>
    <w:rsid w:val="009A2296"/>
    <w:rsid w:val="009B33BC"/>
    <w:rsid w:val="009B4396"/>
    <w:rsid w:val="009B7E30"/>
    <w:rsid w:val="009C48A9"/>
    <w:rsid w:val="009C6BF0"/>
    <w:rsid w:val="009C7C99"/>
    <w:rsid w:val="009D0325"/>
    <w:rsid w:val="009D3DCD"/>
    <w:rsid w:val="009E261F"/>
    <w:rsid w:val="009E32EB"/>
    <w:rsid w:val="009E3EB6"/>
    <w:rsid w:val="009E6689"/>
    <w:rsid w:val="009E6BB7"/>
    <w:rsid w:val="009F0B39"/>
    <w:rsid w:val="009F3041"/>
    <w:rsid w:val="009F490C"/>
    <w:rsid w:val="00A04CE2"/>
    <w:rsid w:val="00A0666A"/>
    <w:rsid w:val="00A06C3A"/>
    <w:rsid w:val="00A128A6"/>
    <w:rsid w:val="00A134E0"/>
    <w:rsid w:val="00A13DA4"/>
    <w:rsid w:val="00A14952"/>
    <w:rsid w:val="00A26BB4"/>
    <w:rsid w:val="00A273CC"/>
    <w:rsid w:val="00A30BE5"/>
    <w:rsid w:val="00A31C51"/>
    <w:rsid w:val="00A332B0"/>
    <w:rsid w:val="00A50726"/>
    <w:rsid w:val="00A569E7"/>
    <w:rsid w:val="00A62F22"/>
    <w:rsid w:val="00A63738"/>
    <w:rsid w:val="00A6493B"/>
    <w:rsid w:val="00A70FE0"/>
    <w:rsid w:val="00A73ED3"/>
    <w:rsid w:val="00A74DE4"/>
    <w:rsid w:val="00A81F9F"/>
    <w:rsid w:val="00A84D0E"/>
    <w:rsid w:val="00A87B2E"/>
    <w:rsid w:val="00A913CB"/>
    <w:rsid w:val="00A92BE7"/>
    <w:rsid w:val="00A9352F"/>
    <w:rsid w:val="00A9386F"/>
    <w:rsid w:val="00A93C64"/>
    <w:rsid w:val="00A96473"/>
    <w:rsid w:val="00AA0491"/>
    <w:rsid w:val="00AA2AD8"/>
    <w:rsid w:val="00AA40FB"/>
    <w:rsid w:val="00AA5BFD"/>
    <w:rsid w:val="00AB18EC"/>
    <w:rsid w:val="00AB3F00"/>
    <w:rsid w:val="00AB712C"/>
    <w:rsid w:val="00AC21C8"/>
    <w:rsid w:val="00AC2B4B"/>
    <w:rsid w:val="00AC32BB"/>
    <w:rsid w:val="00AD2D43"/>
    <w:rsid w:val="00AD4331"/>
    <w:rsid w:val="00AE0D77"/>
    <w:rsid w:val="00AE3563"/>
    <w:rsid w:val="00AE7FDE"/>
    <w:rsid w:val="00AF3050"/>
    <w:rsid w:val="00AF3247"/>
    <w:rsid w:val="00AF3ED7"/>
    <w:rsid w:val="00AF6894"/>
    <w:rsid w:val="00B0067D"/>
    <w:rsid w:val="00B00867"/>
    <w:rsid w:val="00B02756"/>
    <w:rsid w:val="00B03D8E"/>
    <w:rsid w:val="00B040EB"/>
    <w:rsid w:val="00B042A2"/>
    <w:rsid w:val="00B12943"/>
    <w:rsid w:val="00B132E2"/>
    <w:rsid w:val="00B24E94"/>
    <w:rsid w:val="00B27B8C"/>
    <w:rsid w:val="00B30D80"/>
    <w:rsid w:val="00B31191"/>
    <w:rsid w:val="00B359A6"/>
    <w:rsid w:val="00B37173"/>
    <w:rsid w:val="00B375B7"/>
    <w:rsid w:val="00B37769"/>
    <w:rsid w:val="00B46200"/>
    <w:rsid w:val="00B46D70"/>
    <w:rsid w:val="00B52429"/>
    <w:rsid w:val="00B54C2E"/>
    <w:rsid w:val="00B55D65"/>
    <w:rsid w:val="00B63353"/>
    <w:rsid w:val="00B71E95"/>
    <w:rsid w:val="00B72358"/>
    <w:rsid w:val="00B80A01"/>
    <w:rsid w:val="00B878B8"/>
    <w:rsid w:val="00B87DCB"/>
    <w:rsid w:val="00B94FD3"/>
    <w:rsid w:val="00B95424"/>
    <w:rsid w:val="00BA3A90"/>
    <w:rsid w:val="00BB2A12"/>
    <w:rsid w:val="00BB6F3A"/>
    <w:rsid w:val="00BB733D"/>
    <w:rsid w:val="00BC2A9D"/>
    <w:rsid w:val="00BC46C2"/>
    <w:rsid w:val="00BC5227"/>
    <w:rsid w:val="00BD6793"/>
    <w:rsid w:val="00BD6FA9"/>
    <w:rsid w:val="00BD74AE"/>
    <w:rsid w:val="00BE1985"/>
    <w:rsid w:val="00BE69EC"/>
    <w:rsid w:val="00BE7E26"/>
    <w:rsid w:val="00BF1B5C"/>
    <w:rsid w:val="00BF2410"/>
    <w:rsid w:val="00C02544"/>
    <w:rsid w:val="00C064AC"/>
    <w:rsid w:val="00C145B6"/>
    <w:rsid w:val="00C149E8"/>
    <w:rsid w:val="00C20995"/>
    <w:rsid w:val="00C30216"/>
    <w:rsid w:val="00C33993"/>
    <w:rsid w:val="00C37AF9"/>
    <w:rsid w:val="00C407B6"/>
    <w:rsid w:val="00C41987"/>
    <w:rsid w:val="00C41DD1"/>
    <w:rsid w:val="00C460F7"/>
    <w:rsid w:val="00C51A1A"/>
    <w:rsid w:val="00C51CC9"/>
    <w:rsid w:val="00C5563A"/>
    <w:rsid w:val="00C57EE1"/>
    <w:rsid w:val="00C610D0"/>
    <w:rsid w:val="00C64185"/>
    <w:rsid w:val="00C65D1E"/>
    <w:rsid w:val="00C66162"/>
    <w:rsid w:val="00C66169"/>
    <w:rsid w:val="00C70997"/>
    <w:rsid w:val="00C725EE"/>
    <w:rsid w:val="00C731E8"/>
    <w:rsid w:val="00C80011"/>
    <w:rsid w:val="00C81D43"/>
    <w:rsid w:val="00C83550"/>
    <w:rsid w:val="00C841BD"/>
    <w:rsid w:val="00C8539D"/>
    <w:rsid w:val="00C8771E"/>
    <w:rsid w:val="00C87D3A"/>
    <w:rsid w:val="00C9210A"/>
    <w:rsid w:val="00C942A5"/>
    <w:rsid w:val="00CA3C32"/>
    <w:rsid w:val="00CA626B"/>
    <w:rsid w:val="00CA738C"/>
    <w:rsid w:val="00CB7718"/>
    <w:rsid w:val="00CC050A"/>
    <w:rsid w:val="00CD7D6F"/>
    <w:rsid w:val="00CE0CE8"/>
    <w:rsid w:val="00CF14B2"/>
    <w:rsid w:val="00CF2E0D"/>
    <w:rsid w:val="00CF3B46"/>
    <w:rsid w:val="00CF4238"/>
    <w:rsid w:val="00CF6600"/>
    <w:rsid w:val="00D03A96"/>
    <w:rsid w:val="00D0598E"/>
    <w:rsid w:val="00D05AAD"/>
    <w:rsid w:val="00D12B12"/>
    <w:rsid w:val="00D13EED"/>
    <w:rsid w:val="00D15DCE"/>
    <w:rsid w:val="00D209A0"/>
    <w:rsid w:val="00D237AB"/>
    <w:rsid w:val="00D25138"/>
    <w:rsid w:val="00D25AD2"/>
    <w:rsid w:val="00D305C3"/>
    <w:rsid w:val="00D308F5"/>
    <w:rsid w:val="00D3198A"/>
    <w:rsid w:val="00D3306A"/>
    <w:rsid w:val="00D33DCC"/>
    <w:rsid w:val="00D364C6"/>
    <w:rsid w:val="00D37092"/>
    <w:rsid w:val="00D4600A"/>
    <w:rsid w:val="00D46125"/>
    <w:rsid w:val="00D52588"/>
    <w:rsid w:val="00D53065"/>
    <w:rsid w:val="00D53A49"/>
    <w:rsid w:val="00D5687A"/>
    <w:rsid w:val="00D56A34"/>
    <w:rsid w:val="00D63180"/>
    <w:rsid w:val="00D64221"/>
    <w:rsid w:val="00D66001"/>
    <w:rsid w:val="00D6699B"/>
    <w:rsid w:val="00D71209"/>
    <w:rsid w:val="00D802CB"/>
    <w:rsid w:val="00D81674"/>
    <w:rsid w:val="00D871E2"/>
    <w:rsid w:val="00D87985"/>
    <w:rsid w:val="00D91F57"/>
    <w:rsid w:val="00D9456F"/>
    <w:rsid w:val="00D949F9"/>
    <w:rsid w:val="00D96703"/>
    <w:rsid w:val="00D96BB8"/>
    <w:rsid w:val="00DA1394"/>
    <w:rsid w:val="00DA395D"/>
    <w:rsid w:val="00DA6911"/>
    <w:rsid w:val="00DA6B78"/>
    <w:rsid w:val="00DA752E"/>
    <w:rsid w:val="00DB1EDC"/>
    <w:rsid w:val="00DB35C0"/>
    <w:rsid w:val="00DB36ED"/>
    <w:rsid w:val="00DC17E5"/>
    <w:rsid w:val="00DC25DA"/>
    <w:rsid w:val="00DC2B0B"/>
    <w:rsid w:val="00DC31E2"/>
    <w:rsid w:val="00DC3EB2"/>
    <w:rsid w:val="00DC57BC"/>
    <w:rsid w:val="00DC5BC8"/>
    <w:rsid w:val="00DC7853"/>
    <w:rsid w:val="00DC7934"/>
    <w:rsid w:val="00DD1565"/>
    <w:rsid w:val="00DD5C28"/>
    <w:rsid w:val="00DE397E"/>
    <w:rsid w:val="00DE69B7"/>
    <w:rsid w:val="00DF0D13"/>
    <w:rsid w:val="00DF1200"/>
    <w:rsid w:val="00DF634A"/>
    <w:rsid w:val="00DF7FBC"/>
    <w:rsid w:val="00E00454"/>
    <w:rsid w:val="00E05CFC"/>
    <w:rsid w:val="00E06FF8"/>
    <w:rsid w:val="00E07C52"/>
    <w:rsid w:val="00E13416"/>
    <w:rsid w:val="00E13709"/>
    <w:rsid w:val="00E13848"/>
    <w:rsid w:val="00E145B8"/>
    <w:rsid w:val="00E2002F"/>
    <w:rsid w:val="00E20E15"/>
    <w:rsid w:val="00E21AF1"/>
    <w:rsid w:val="00E228B6"/>
    <w:rsid w:val="00E245EA"/>
    <w:rsid w:val="00E24B15"/>
    <w:rsid w:val="00E25774"/>
    <w:rsid w:val="00E31EA5"/>
    <w:rsid w:val="00E34C38"/>
    <w:rsid w:val="00E37D9F"/>
    <w:rsid w:val="00E42F7C"/>
    <w:rsid w:val="00E43A8A"/>
    <w:rsid w:val="00E46EE7"/>
    <w:rsid w:val="00E47634"/>
    <w:rsid w:val="00E50A8D"/>
    <w:rsid w:val="00E50B5A"/>
    <w:rsid w:val="00E51C99"/>
    <w:rsid w:val="00E520FE"/>
    <w:rsid w:val="00E542BF"/>
    <w:rsid w:val="00E54E9E"/>
    <w:rsid w:val="00E56D69"/>
    <w:rsid w:val="00E607BE"/>
    <w:rsid w:val="00E61EB2"/>
    <w:rsid w:val="00E67880"/>
    <w:rsid w:val="00E73F9C"/>
    <w:rsid w:val="00E75A5F"/>
    <w:rsid w:val="00E83FDA"/>
    <w:rsid w:val="00E86DC4"/>
    <w:rsid w:val="00E87280"/>
    <w:rsid w:val="00E928D3"/>
    <w:rsid w:val="00E960A8"/>
    <w:rsid w:val="00E96A97"/>
    <w:rsid w:val="00E97F39"/>
    <w:rsid w:val="00EA09B7"/>
    <w:rsid w:val="00EA3E8B"/>
    <w:rsid w:val="00EA7CD2"/>
    <w:rsid w:val="00EB0AB3"/>
    <w:rsid w:val="00EB0BC1"/>
    <w:rsid w:val="00EB4411"/>
    <w:rsid w:val="00EC2273"/>
    <w:rsid w:val="00ED0DAC"/>
    <w:rsid w:val="00ED347C"/>
    <w:rsid w:val="00ED595F"/>
    <w:rsid w:val="00EE3DAF"/>
    <w:rsid w:val="00EE4C50"/>
    <w:rsid w:val="00EF6CF3"/>
    <w:rsid w:val="00F00BA1"/>
    <w:rsid w:val="00F02929"/>
    <w:rsid w:val="00F051F1"/>
    <w:rsid w:val="00F106F8"/>
    <w:rsid w:val="00F150F8"/>
    <w:rsid w:val="00F15A0E"/>
    <w:rsid w:val="00F15E0D"/>
    <w:rsid w:val="00F22DAE"/>
    <w:rsid w:val="00F23C41"/>
    <w:rsid w:val="00F259FF"/>
    <w:rsid w:val="00F26526"/>
    <w:rsid w:val="00F26E43"/>
    <w:rsid w:val="00F41C8B"/>
    <w:rsid w:val="00F4235A"/>
    <w:rsid w:val="00F43EC7"/>
    <w:rsid w:val="00F54087"/>
    <w:rsid w:val="00F55A55"/>
    <w:rsid w:val="00F578ED"/>
    <w:rsid w:val="00F625E8"/>
    <w:rsid w:val="00F6290C"/>
    <w:rsid w:val="00F6357F"/>
    <w:rsid w:val="00F6687C"/>
    <w:rsid w:val="00F66A19"/>
    <w:rsid w:val="00F67262"/>
    <w:rsid w:val="00F70052"/>
    <w:rsid w:val="00F714C5"/>
    <w:rsid w:val="00F749FD"/>
    <w:rsid w:val="00F74DAC"/>
    <w:rsid w:val="00F76E09"/>
    <w:rsid w:val="00F84998"/>
    <w:rsid w:val="00F86467"/>
    <w:rsid w:val="00F87695"/>
    <w:rsid w:val="00F93150"/>
    <w:rsid w:val="00F93279"/>
    <w:rsid w:val="00F93F06"/>
    <w:rsid w:val="00F93F6A"/>
    <w:rsid w:val="00FA01E1"/>
    <w:rsid w:val="00FA0D8F"/>
    <w:rsid w:val="00FA254E"/>
    <w:rsid w:val="00FA4FCE"/>
    <w:rsid w:val="00FA68ED"/>
    <w:rsid w:val="00FA6A54"/>
    <w:rsid w:val="00FA74E3"/>
    <w:rsid w:val="00FB2221"/>
    <w:rsid w:val="00FC011E"/>
    <w:rsid w:val="00FC24D1"/>
    <w:rsid w:val="00FC3601"/>
    <w:rsid w:val="00FC58F8"/>
    <w:rsid w:val="00FC6158"/>
    <w:rsid w:val="00FD212F"/>
    <w:rsid w:val="00FE2C33"/>
    <w:rsid w:val="00FE6B17"/>
    <w:rsid w:val="00FE7BB3"/>
    <w:rsid w:val="00FE7EF7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City Auditor</cp:lastModifiedBy>
  <cp:revision>3</cp:revision>
  <cp:lastPrinted>2014-08-27T20:14:00Z</cp:lastPrinted>
  <dcterms:created xsi:type="dcterms:W3CDTF">2014-08-27T20:14:00Z</dcterms:created>
  <dcterms:modified xsi:type="dcterms:W3CDTF">2014-08-27T20:14:00Z</dcterms:modified>
</cp:coreProperties>
</file>